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AB" w:rsidRPr="008C2074" w:rsidRDefault="00E27CAB" w:rsidP="00E27CAB">
      <w:pPr>
        <w:tabs>
          <w:tab w:val="left" w:pos="1350"/>
        </w:tabs>
        <w:spacing w:line="360" w:lineRule="auto"/>
        <w:jc w:val="center"/>
        <w:rPr>
          <w:rFonts w:cs="Arial"/>
          <w:b/>
          <w:color w:val="000000"/>
        </w:rPr>
      </w:pPr>
      <w:r w:rsidRPr="008C2074">
        <w:rPr>
          <w:rFonts w:cs="Arial"/>
          <w:b/>
          <w:color w:val="000000"/>
        </w:rPr>
        <w:t>MINISTERIO DE SALUD PÚBLICA</w:t>
      </w:r>
    </w:p>
    <w:p w:rsidR="00E27CAB" w:rsidRPr="008C2074" w:rsidRDefault="00E27CAB" w:rsidP="00E27CAB">
      <w:pPr>
        <w:tabs>
          <w:tab w:val="left" w:pos="1350"/>
        </w:tabs>
        <w:spacing w:line="360" w:lineRule="auto"/>
        <w:jc w:val="center"/>
        <w:rPr>
          <w:rFonts w:cs="Arial"/>
          <w:b/>
          <w:color w:val="000000"/>
        </w:rPr>
      </w:pPr>
      <w:r w:rsidRPr="008C2074">
        <w:rPr>
          <w:rFonts w:cs="Arial"/>
          <w:b/>
          <w:color w:val="000000"/>
        </w:rPr>
        <w:t>HOSPITAL GENERAL PABLO ARTURO SUÁREZ</w:t>
      </w:r>
    </w:p>
    <w:p w:rsidR="00E27CAB" w:rsidRDefault="00E27CAB" w:rsidP="00E27CAB">
      <w:pPr>
        <w:tabs>
          <w:tab w:val="left" w:pos="1350"/>
        </w:tabs>
        <w:spacing w:line="360" w:lineRule="auto"/>
        <w:jc w:val="center"/>
        <w:rPr>
          <w:rFonts w:cs="Arial"/>
          <w:b/>
          <w:color w:val="000000"/>
        </w:rPr>
      </w:pPr>
    </w:p>
    <w:p w:rsidR="00E27CAB" w:rsidRPr="008C2074" w:rsidRDefault="00E27CAB" w:rsidP="00E27CAB">
      <w:pPr>
        <w:tabs>
          <w:tab w:val="left" w:pos="1350"/>
        </w:tabs>
        <w:spacing w:line="360" w:lineRule="auto"/>
        <w:jc w:val="center"/>
        <w:rPr>
          <w:rFonts w:cs="Arial"/>
          <w:b/>
          <w:color w:val="000000"/>
        </w:rPr>
      </w:pPr>
    </w:p>
    <w:p w:rsidR="00E27CAB" w:rsidRPr="008C2074" w:rsidRDefault="00E27CAB" w:rsidP="00E27CAB">
      <w:pPr>
        <w:tabs>
          <w:tab w:val="left" w:pos="1350"/>
        </w:tabs>
        <w:spacing w:line="360" w:lineRule="auto"/>
        <w:jc w:val="center"/>
        <w:rPr>
          <w:rFonts w:cs="Arial"/>
          <w:b/>
          <w:color w:val="000000"/>
        </w:rPr>
      </w:pPr>
    </w:p>
    <w:p w:rsidR="00E27CAB" w:rsidRPr="008C2074" w:rsidRDefault="00E27CAB" w:rsidP="00E27CAB">
      <w:pPr>
        <w:spacing w:line="360" w:lineRule="auto"/>
        <w:jc w:val="center"/>
        <w:rPr>
          <w:rFonts w:cs="Arial"/>
          <w:b/>
          <w:color w:val="000000"/>
        </w:rPr>
      </w:pPr>
      <w:r w:rsidRPr="008C2074">
        <w:rPr>
          <w:rFonts w:cs="Arial"/>
          <w:b/>
          <w:color w:val="000000"/>
        </w:rPr>
        <w:t>“</w:t>
      </w:r>
      <w:r w:rsidR="002B235F">
        <w:rPr>
          <w:rFonts w:eastAsia="Arial" w:cs="Arial"/>
          <w:b/>
        </w:rPr>
        <w:t xml:space="preserve">LEVANTAMIENTO </w:t>
      </w:r>
      <w:r w:rsidRPr="008C2074">
        <w:rPr>
          <w:rFonts w:eastAsia="Arial" w:cs="Arial"/>
          <w:b/>
        </w:rPr>
        <w:t>DEL PROCESO DE ..</w:t>
      </w:r>
      <w:proofErr w:type="gramStart"/>
      <w:r w:rsidRPr="008C2074">
        <w:rPr>
          <w:rFonts w:eastAsia="Arial" w:cs="Arial"/>
          <w:b/>
        </w:rPr>
        <w:t>,</w:t>
      </w:r>
      <w:proofErr w:type="gramEnd"/>
      <w:r w:rsidRPr="008C2074">
        <w:rPr>
          <w:rFonts w:cs="Arial"/>
          <w:b/>
          <w:color w:val="000000"/>
        </w:rPr>
        <w:t xml:space="preserve"> </w:t>
      </w:r>
    </w:p>
    <w:p w:rsidR="00E27CAB" w:rsidRPr="008C2074" w:rsidRDefault="00E27CAB" w:rsidP="00E27CAB">
      <w:pPr>
        <w:spacing w:line="360" w:lineRule="auto"/>
        <w:rPr>
          <w:rFonts w:cs="Arial"/>
          <w:b/>
          <w:color w:val="000000"/>
        </w:rPr>
      </w:pPr>
    </w:p>
    <w:p w:rsidR="00E27CAB" w:rsidRPr="008C2074" w:rsidRDefault="00E27CAB" w:rsidP="00E27CAB">
      <w:pPr>
        <w:spacing w:line="360" w:lineRule="auto"/>
        <w:rPr>
          <w:rFonts w:cs="Arial"/>
          <w:b/>
          <w:color w:val="000000"/>
        </w:rPr>
      </w:pPr>
      <w:r w:rsidRPr="008C2074">
        <w:rPr>
          <w:rFonts w:cs="Arial"/>
          <w:b/>
          <w:color w:val="000000"/>
        </w:rPr>
        <w:t xml:space="preserve">CÓDIGO DEL PROCESO: </w:t>
      </w:r>
    </w:p>
    <w:tbl>
      <w:tblPr>
        <w:tblpPr w:leftFromText="141" w:rightFromText="141" w:vertAnchor="text" w:horzAnchor="margin" w:tblpX="-601" w:tblpY="17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1959"/>
        <w:gridCol w:w="2286"/>
        <w:gridCol w:w="2717"/>
      </w:tblGrid>
      <w:tr w:rsidR="00D711EB" w:rsidRPr="00AD020A" w:rsidTr="0093746E">
        <w:trPr>
          <w:trHeight w:val="521"/>
        </w:trPr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AD020A">
              <w:rPr>
                <w:rFonts w:cs="Arial"/>
                <w:b/>
                <w:color w:val="000000"/>
                <w:sz w:val="20"/>
              </w:rPr>
              <w:t>Nombre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AD020A">
              <w:rPr>
                <w:rFonts w:cs="Arial"/>
                <w:b/>
                <w:color w:val="000000"/>
                <w:sz w:val="20"/>
              </w:rPr>
              <w:t>Cargo</w:t>
            </w:r>
          </w:p>
        </w:tc>
        <w:tc>
          <w:tcPr>
            <w:tcW w:w="2717" w:type="dxa"/>
            <w:shd w:val="clear" w:color="auto" w:fill="F2F2F2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AD020A">
              <w:rPr>
                <w:rFonts w:cs="Arial"/>
                <w:b/>
                <w:color w:val="000000"/>
                <w:sz w:val="20"/>
              </w:rPr>
              <w:t>Firma</w:t>
            </w:r>
          </w:p>
        </w:tc>
      </w:tr>
      <w:tr w:rsidR="00D711EB" w:rsidRPr="00AD020A" w:rsidTr="00D711EB">
        <w:trPr>
          <w:trHeight w:val="1030"/>
        </w:trPr>
        <w:tc>
          <w:tcPr>
            <w:tcW w:w="224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AD020A">
              <w:rPr>
                <w:rFonts w:cs="Arial"/>
                <w:b/>
                <w:color w:val="000000"/>
                <w:sz w:val="20"/>
              </w:rPr>
              <w:t>Elaborado por: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EB" w:rsidRPr="00AD020A" w:rsidRDefault="00D711EB" w:rsidP="0093746E">
            <w:pPr>
              <w:pStyle w:val="TableParagraph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D711EB" w:rsidRPr="00AD020A" w:rsidTr="00D711EB">
        <w:trPr>
          <w:trHeight w:val="1091"/>
        </w:trPr>
        <w:tc>
          <w:tcPr>
            <w:tcW w:w="2247" w:type="dxa"/>
            <w:shd w:val="clear" w:color="auto" w:fill="F2F2F2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AD020A">
              <w:rPr>
                <w:rFonts w:cs="Arial"/>
                <w:b/>
                <w:color w:val="000000"/>
                <w:sz w:val="20"/>
              </w:rPr>
              <w:t>Revisado por: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D711EB" w:rsidRPr="00AD020A" w:rsidTr="00D711EB">
        <w:trPr>
          <w:trHeight w:val="1225"/>
        </w:trPr>
        <w:tc>
          <w:tcPr>
            <w:tcW w:w="2247" w:type="dxa"/>
            <w:shd w:val="clear" w:color="auto" w:fill="F2F2F2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AD020A">
              <w:rPr>
                <w:rFonts w:cs="Arial"/>
                <w:b/>
                <w:color w:val="000000"/>
                <w:sz w:val="20"/>
              </w:rPr>
              <w:t>Codificado por: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AD020A">
              <w:rPr>
                <w:rFonts w:cs="Arial"/>
                <w:color w:val="000000"/>
                <w:sz w:val="20"/>
              </w:rPr>
              <w:t>Coordinador de la Gestión de Calidad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D711EB" w:rsidRPr="00AD020A" w:rsidTr="00D711EB">
        <w:trPr>
          <w:trHeight w:val="1130"/>
        </w:trPr>
        <w:tc>
          <w:tcPr>
            <w:tcW w:w="2247" w:type="dxa"/>
            <w:shd w:val="clear" w:color="auto" w:fill="F2F2F2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AD020A">
              <w:rPr>
                <w:rFonts w:cs="Arial"/>
                <w:b/>
                <w:color w:val="000000"/>
                <w:sz w:val="20"/>
              </w:rPr>
              <w:t>Aprobado por: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AD020A">
              <w:rPr>
                <w:rFonts w:cs="Arial"/>
                <w:color w:val="000000"/>
                <w:sz w:val="20"/>
              </w:rPr>
              <w:t>Directora Médica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D711EB" w:rsidRPr="00AD020A" w:rsidRDefault="00D711EB" w:rsidP="0093746E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:rsidR="009A76C4" w:rsidRDefault="009A76C4" w:rsidP="00960ED8">
      <w:pPr>
        <w:spacing w:after="0"/>
        <w:rPr>
          <w:rFonts w:cs="Arial"/>
          <w:color w:val="000000" w:themeColor="text1"/>
        </w:rPr>
      </w:pPr>
    </w:p>
    <w:p w:rsidR="00E27CAB" w:rsidRDefault="00E27CAB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D711EB" w:rsidRDefault="00D711EB">
      <w:pPr>
        <w:spacing w:after="0" w:line="240" w:lineRule="auto"/>
        <w:rPr>
          <w:rFonts w:cs="Arial"/>
          <w:color w:val="000000" w:themeColor="text1"/>
        </w:rPr>
      </w:pPr>
    </w:p>
    <w:p w:rsidR="00D711EB" w:rsidRDefault="00D711EB">
      <w:pPr>
        <w:spacing w:after="0" w:line="240" w:lineRule="auto"/>
        <w:rPr>
          <w:rFonts w:cs="Arial"/>
          <w:color w:val="000000" w:themeColor="text1"/>
        </w:rPr>
      </w:pPr>
    </w:p>
    <w:sdt>
      <w:sdtPr>
        <w:rPr>
          <w:rFonts w:asciiTheme="minorHAnsi" w:eastAsiaTheme="minorHAnsi" w:hAnsiTheme="minorHAnsi" w:cstheme="minorBidi"/>
          <w:color w:val="auto"/>
          <w:szCs w:val="22"/>
          <w:lang w:val="es-ES" w:eastAsia="en-US"/>
        </w:rPr>
        <w:id w:val="-1201926651"/>
        <w:docPartObj>
          <w:docPartGallery w:val="Table of Contents"/>
          <w:docPartUnique/>
        </w:docPartObj>
      </w:sdtPr>
      <w:sdtEndPr>
        <w:rPr>
          <w:rFonts w:ascii="Arial" w:eastAsiaTheme="minorEastAsia" w:hAnsi="Arial"/>
          <w:b/>
          <w:bCs/>
          <w:lang w:eastAsia="es-ES"/>
        </w:rPr>
      </w:sdtEndPr>
      <w:sdtContent>
        <w:p w:rsidR="002B235F" w:rsidRDefault="002B235F">
          <w:pPr>
            <w:pStyle w:val="TtulodeTDC"/>
            <w:rPr>
              <w:rFonts w:ascii="Arial" w:hAnsi="Arial" w:cs="Arial"/>
              <w:b/>
              <w:color w:val="auto"/>
              <w:lang w:val="es-ES"/>
            </w:rPr>
          </w:pPr>
          <w:r w:rsidRPr="00BF221C">
            <w:rPr>
              <w:rFonts w:ascii="Arial" w:hAnsi="Arial" w:cs="Arial"/>
              <w:b/>
              <w:color w:val="auto"/>
              <w:lang w:val="es-ES"/>
            </w:rPr>
            <w:t>Contenido</w:t>
          </w:r>
        </w:p>
        <w:p w:rsidR="00D44CAC" w:rsidRPr="00A93FA7" w:rsidRDefault="00D44CAC" w:rsidP="00D44CAC">
          <w:pPr>
            <w:rPr>
              <w:lang w:val="es-ES" w:eastAsia="es-EC"/>
            </w:rPr>
          </w:pPr>
        </w:p>
        <w:p w:rsidR="00984296" w:rsidRDefault="002B235F">
          <w:pPr>
            <w:pStyle w:val="TDC1"/>
            <w:tabs>
              <w:tab w:val="left" w:pos="440"/>
              <w:tab w:val="right" w:leader="dot" w:pos="8488"/>
            </w:tabs>
            <w:rPr>
              <w:rFonts w:asciiTheme="minorHAnsi" w:hAnsiTheme="minorHAnsi"/>
              <w:noProof/>
              <w:lang w:val="es-EC" w:eastAsia="es-EC"/>
            </w:rPr>
          </w:pPr>
          <w:r w:rsidRPr="00A93FA7">
            <w:rPr>
              <w:rFonts w:cs="Arial"/>
              <w:lang w:val="es-EC"/>
            </w:rPr>
            <w:fldChar w:fldCharType="begin"/>
          </w:r>
          <w:r w:rsidRPr="00A93FA7">
            <w:rPr>
              <w:rFonts w:cs="Arial"/>
            </w:rPr>
            <w:instrText xml:space="preserve"> TOC \o "1-3" \h \z \u </w:instrText>
          </w:r>
          <w:r w:rsidRPr="00A93FA7">
            <w:rPr>
              <w:rFonts w:cs="Arial"/>
              <w:lang w:val="es-EC"/>
            </w:rPr>
            <w:fldChar w:fldCharType="separate"/>
          </w:r>
          <w:hyperlink w:anchor="_Toc126142465" w:history="1">
            <w:r w:rsidR="00984296" w:rsidRPr="009147B7">
              <w:rPr>
                <w:rStyle w:val="Hipervnculo"/>
                <w:rFonts w:cs="Arial"/>
                <w:noProof/>
              </w:rPr>
              <w:t>1.</w:t>
            </w:r>
            <w:r w:rsidR="00984296">
              <w:rPr>
                <w:rFonts w:asciiTheme="minorHAnsi" w:hAnsiTheme="minorHAnsi"/>
                <w:noProof/>
                <w:lang w:val="es-EC" w:eastAsia="es-EC"/>
              </w:rPr>
              <w:tab/>
            </w:r>
            <w:r w:rsidR="00984296" w:rsidRPr="009147B7">
              <w:rPr>
                <w:rStyle w:val="Hipervnculo"/>
                <w:rFonts w:cs="Arial"/>
                <w:noProof/>
              </w:rPr>
              <w:t>CARACTERIZACIÓN DEL PROCESO:</w:t>
            </w:r>
            <w:r w:rsidR="00984296">
              <w:rPr>
                <w:noProof/>
                <w:webHidden/>
              </w:rPr>
              <w:tab/>
            </w:r>
            <w:r w:rsidR="00984296">
              <w:rPr>
                <w:noProof/>
                <w:webHidden/>
              </w:rPr>
              <w:fldChar w:fldCharType="begin"/>
            </w:r>
            <w:r w:rsidR="00984296">
              <w:rPr>
                <w:noProof/>
                <w:webHidden/>
              </w:rPr>
              <w:instrText xml:space="preserve"> PAGEREF _Toc126142465 \h </w:instrText>
            </w:r>
            <w:r w:rsidR="00984296">
              <w:rPr>
                <w:noProof/>
                <w:webHidden/>
              </w:rPr>
            </w:r>
            <w:r w:rsidR="00984296">
              <w:rPr>
                <w:noProof/>
                <w:webHidden/>
              </w:rPr>
              <w:fldChar w:fldCharType="separate"/>
            </w:r>
            <w:r w:rsidR="00984296">
              <w:rPr>
                <w:noProof/>
                <w:webHidden/>
              </w:rPr>
              <w:t>3</w:t>
            </w:r>
            <w:r w:rsidR="00984296">
              <w:rPr>
                <w:noProof/>
                <w:webHidden/>
              </w:rPr>
              <w:fldChar w:fldCharType="end"/>
            </w:r>
          </w:hyperlink>
        </w:p>
        <w:p w:rsidR="00984296" w:rsidRDefault="00984296">
          <w:pPr>
            <w:pStyle w:val="TDC1"/>
            <w:tabs>
              <w:tab w:val="left" w:pos="440"/>
              <w:tab w:val="right" w:leader="dot" w:pos="8488"/>
            </w:tabs>
            <w:rPr>
              <w:rFonts w:asciiTheme="minorHAnsi" w:hAnsiTheme="minorHAnsi"/>
              <w:noProof/>
              <w:lang w:val="es-EC" w:eastAsia="es-EC"/>
            </w:rPr>
          </w:pPr>
          <w:hyperlink w:anchor="_Toc126142466" w:history="1">
            <w:r w:rsidRPr="009147B7">
              <w:rPr>
                <w:rStyle w:val="Hipervnculo"/>
                <w:rFonts w:cs="Arial"/>
                <w:noProof/>
              </w:rPr>
              <w:t>2.</w:t>
            </w:r>
            <w:r>
              <w:rPr>
                <w:rFonts w:asciiTheme="minorHAnsi" w:hAnsiTheme="minorHAnsi"/>
                <w:noProof/>
                <w:lang w:val="es-EC" w:eastAsia="es-EC"/>
              </w:rPr>
              <w:tab/>
            </w:r>
            <w:r w:rsidRPr="009147B7">
              <w:rPr>
                <w:rStyle w:val="Hipervnculo"/>
                <w:rFonts w:cs="Arial"/>
                <w:noProof/>
              </w:rPr>
              <w:t>ALCANCE: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_Toc126142466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296" w:rsidRDefault="00984296">
          <w:pPr>
            <w:pStyle w:val="TDC1"/>
            <w:tabs>
              <w:tab w:val="left" w:pos="440"/>
              <w:tab w:val="right" w:leader="dot" w:pos="8488"/>
            </w:tabs>
            <w:rPr>
              <w:rFonts w:asciiTheme="minorHAnsi" w:hAnsiTheme="minorHAnsi"/>
              <w:noProof/>
              <w:lang w:val="es-EC" w:eastAsia="es-EC"/>
            </w:rPr>
          </w:pPr>
          <w:hyperlink w:anchor="_Toc126142467" w:history="1">
            <w:r w:rsidRPr="009147B7">
              <w:rPr>
                <w:rStyle w:val="Hipervnculo"/>
                <w:rFonts w:cs="Arial"/>
                <w:noProof/>
              </w:rPr>
              <w:t>3.</w:t>
            </w:r>
            <w:r>
              <w:rPr>
                <w:rFonts w:asciiTheme="minorHAnsi" w:hAnsiTheme="minorHAnsi"/>
                <w:noProof/>
                <w:lang w:val="es-EC" w:eastAsia="es-EC"/>
              </w:rPr>
              <w:tab/>
            </w:r>
            <w:r w:rsidRPr="009147B7">
              <w:rPr>
                <w:rStyle w:val="Hipervnculo"/>
                <w:rFonts w:cs="Arial"/>
                <w:noProof/>
              </w:rPr>
              <w:t>RESPONSABLES: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_Toc126142467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296" w:rsidRDefault="00984296">
          <w:pPr>
            <w:pStyle w:val="TDC1"/>
            <w:tabs>
              <w:tab w:val="left" w:pos="440"/>
              <w:tab w:val="right" w:leader="dot" w:pos="8488"/>
            </w:tabs>
            <w:rPr>
              <w:rFonts w:asciiTheme="minorHAnsi" w:hAnsiTheme="minorHAnsi"/>
              <w:noProof/>
              <w:lang w:val="es-EC" w:eastAsia="es-EC"/>
            </w:rPr>
          </w:pPr>
          <w:hyperlink w:anchor="_Toc126142468" w:history="1">
            <w:r w:rsidRPr="009147B7">
              <w:rPr>
                <w:rStyle w:val="Hipervnculo"/>
                <w:rFonts w:cs="Arial"/>
                <w:noProof/>
              </w:rPr>
              <w:t>4.</w:t>
            </w:r>
            <w:r>
              <w:rPr>
                <w:rFonts w:asciiTheme="minorHAnsi" w:hAnsiTheme="minorHAnsi"/>
                <w:noProof/>
                <w:lang w:val="es-EC" w:eastAsia="es-EC"/>
              </w:rPr>
              <w:tab/>
            </w:r>
            <w:r w:rsidRPr="009147B7">
              <w:rPr>
                <w:rStyle w:val="Hipervnculo"/>
                <w:rFonts w:cs="Arial"/>
                <w:noProof/>
              </w:rPr>
              <w:t>DEFINICIONES: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_Toc126142468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296" w:rsidRDefault="00984296">
          <w:pPr>
            <w:pStyle w:val="TDC1"/>
            <w:tabs>
              <w:tab w:val="left" w:pos="440"/>
              <w:tab w:val="right" w:leader="dot" w:pos="8488"/>
            </w:tabs>
            <w:rPr>
              <w:rFonts w:asciiTheme="minorHAnsi" w:hAnsiTheme="minorHAnsi"/>
              <w:noProof/>
              <w:lang w:val="es-EC" w:eastAsia="es-EC"/>
            </w:rPr>
          </w:pPr>
          <w:hyperlink w:anchor="_Toc126142469" w:history="1">
            <w:r w:rsidRPr="009147B7">
              <w:rPr>
                <w:rStyle w:val="Hipervnculo"/>
                <w:rFonts w:cs="Arial"/>
                <w:noProof/>
              </w:rPr>
              <w:t>5.</w:t>
            </w:r>
            <w:r>
              <w:rPr>
                <w:rFonts w:asciiTheme="minorHAnsi" w:hAnsiTheme="minorHAnsi"/>
                <w:noProof/>
                <w:lang w:val="es-EC" w:eastAsia="es-EC"/>
              </w:rPr>
              <w:tab/>
            </w:r>
            <w:r w:rsidRPr="009147B7">
              <w:rPr>
                <w:rStyle w:val="Hipervnculo"/>
                <w:rFonts w:cs="Arial"/>
                <w:noProof/>
              </w:rPr>
              <w:t>DESCRIPCIÓN: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_Toc126142469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296" w:rsidRDefault="00984296">
          <w:pPr>
            <w:pStyle w:val="TDC2"/>
            <w:tabs>
              <w:tab w:val="left" w:pos="880"/>
              <w:tab w:val="right" w:leader="dot" w:pos="8488"/>
            </w:tabs>
            <w:rPr>
              <w:rFonts w:asciiTheme="minorHAnsi" w:hAnsiTheme="minorHAnsi"/>
              <w:noProof/>
              <w:lang w:val="es-EC" w:eastAsia="es-EC"/>
            </w:rPr>
          </w:pPr>
          <w:hyperlink w:anchor="_Toc126142470" w:history="1">
            <w:r w:rsidRPr="009147B7">
              <w:rPr>
                <w:rStyle w:val="Hipervnculo"/>
                <w:noProof/>
              </w:rPr>
              <w:t>5.1.</w:t>
            </w:r>
            <w:r>
              <w:rPr>
                <w:rFonts w:asciiTheme="minorHAnsi" w:hAnsiTheme="minorHAnsi"/>
                <w:noProof/>
                <w:lang w:val="es-EC" w:eastAsia="es-EC"/>
              </w:rPr>
              <w:tab/>
            </w:r>
            <w:r w:rsidRPr="009147B7">
              <w:rPr>
                <w:rStyle w:val="Hipervnculo"/>
                <w:noProof/>
              </w:rPr>
              <w:t>Diagrama del procedimiento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_Toc126142470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296" w:rsidRDefault="00984296">
          <w:pPr>
            <w:pStyle w:val="TDC2"/>
            <w:tabs>
              <w:tab w:val="left" w:pos="880"/>
              <w:tab w:val="right" w:leader="dot" w:pos="8488"/>
            </w:tabs>
            <w:rPr>
              <w:rFonts w:asciiTheme="minorHAnsi" w:hAnsiTheme="minorHAnsi"/>
              <w:noProof/>
              <w:lang w:val="es-EC" w:eastAsia="es-EC"/>
            </w:rPr>
          </w:pPr>
          <w:hyperlink w:anchor="_Toc126142471" w:history="1">
            <w:r w:rsidRPr="009147B7">
              <w:rPr>
                <w:rStyle w:val="Hipervnculo"/>
                <w:noProof/>
              </w:rPr>
              <w:t>5.2.</w:t>
            </w:r>
            <w:r>
              <w:rPr>
                <w:rFonts w:asciiTheme="minorHAnsi" w:hAnsiTheme="minorHAnsi"/>
                <w:noProof/>
                <w:lang w:val="es-EC" w:eastAsia="es-EC"/>
              </w:rPr>
              <w:tab/>
            </w:r>
            <w:r w:rsidRPr="009147B7">
              <w:rPr>
                <w:rStyle w:val="Hipervnculo"/>
                <w:noProof/>
              </w:rPr>
              <w:t>Desarrollo de procedimiento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_Toc126142471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296" w:rsidRDefault="00984296">
          <w:pPr>
            <w:pStyle w:val="TDC1"/>
            <w:tabs>
              <w:tab w:val="left" w:pos="440"/>
              <w:tab w:val="right" w:leader="dot" w:pos="8488"/>
            </w:tabs>
            <w:rPr>
              <w:rFonts w:asciiTheme="minorHAnsi" w:hAnsiTheme="minorHAnsi"/>
              <w:noProof/>
              <w:lang w:val="es-EC" w:eastAsia="es-EC"/>
            </w:rPr>
          </w:pPr>
          <w:hyperlink w:anchor="_Toc126142472" w:history="1">
            <w:r w:rsidRPr="009147B7">
              <w:rPr>
                <w:rStyle w:val="Hipervnculo"/>
                <w:rFonts w:cs="Arial"/>
                <w:noProof/>
              </w:rPr>
              <w:t>6.</w:t>
            </w:r>
            <w:r>
              <w:rPr>
                <w:rFonts w:asciiTheme="minorHAnsi" w:hAnsiTheme="minorHAnsi"/>
                <w:noProof/>
                <w:lang w:val="es-EC" w:eastAsia="es-EC"/>
              </w:rPr>
              <w:tab/>
            </w:r>
            <w:r w:rsidRPr="009147B7">
              <w:rPr>
                <w:rStyle w:val="Hipervnculo"/>
                <w:rFonts w:cs="Arial"/>
                <w:noProof/>
              </w:rPr>
              <w:t>INDICADORES: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_Toc126142472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296" w:rsidRDefault="00984296">
          <w:pPr>
            <w:pStyle w:val="TDC1"/>
            <w:tabs>
              <w:tab w:val="left" w:pos="440"/>
              <w:tab w:val="right" w:leader="dot" w:pos="8488"/>
            </w:tabs>
            <w:rPr>
              <w:rFonts w:asciiTheme="minorHAnsi" w:hAnsiTheme="minorHAnsi"/>
              <w:noProof/>
              <w:lang w:val="es-EC" w:eastAsia="es-EC"/>
            </w:rPr>
          </w:pPr>
          <w:hyperlink w:anchor="_Toc126142473" w:history="1">
            <w:r w:rsidRPr="009147B7">
              <w:rPr>
                <w:rStyle w:val="Hipervnculo"/>
                <w:rFonts w:cs="Arial"/>
                <w:noProof/>
              </w:rPr>
              <w:t>7.</w:t>
            </w:r>
            <w:r>
              <w:rPr>
                <w:rFonts w:asciiTheme="minorHAnsi" w:hAnsiTheme="minorHAnsi"/>
                <w:noProof/>
                <w:lang w:val="es-EC" w:eastAsia="es-EC"/>
              </w:rPr>
              <w:tab/>
            </w:r>
            <w:r w:rsidRPr="009147B7">
              <w:rPr>
                <w:rStyle w:val="Hipervnculo"/>
                <w:rFonts w:cs="Arial"/>
                <w:noProof/>
              </w:rPr>
              <w:t>REFERENCIAS: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_Toc126142473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296" w:rsidRDefault="00984296">
          <w:pPr>
            <w:pStyle w:val="TDC1"/>
            <w:tabs>
              <w:tab w:val="left" w:pos="440"/>
              <w:tab w:val="right" w:leader="dot" w:pos="8488"/>
            </w:tabs>
            <w:rPr>
              <w:rFonts w:asciiTheme="minorHAnsi" w:hAnsiTheme="minorHAnsi"/>
              <w:noProof/>
              <w:lang w:val="es-EC" w:eastAsia="es-EC"/>
            </w:rPr>
          </w:pPr>
          <w:hyperlink w:anchor="_Toc126142474" w:history="1">
            <w:r w:rsidRPr="009147B7">
              <w:rPr>
                <w:rStyle w:val="Hipervnculo"/>
                <w:rFonts w:cs="Arial"/>
                <w:noProof/>
              </w:rPr>
              <w:t>8.</w:t>
            </w:r>
            <w:r>
              <w:rPr>
                <w:rFonts w:asciiTheme="minorHAnsi" w:hAnsiTheme="minorHAnsi"/>
                <w:noProof/>
                <w:lang w:val="es-EC" w:eastAsia="es-EC"/>
              </w:rPr>
              <w:tab/>
            </w:r>
            <w:r w:rsidRPr="009147B7">
              <w:rPr>
                <w:rStyle w:val="Hipervnculo"/>
                <w:rFonts w:cs="Arial"/>
                <w:noProof/>
              </w:rPr>
              <w:t>DISTRIBUCIÓN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_Toc126142474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296" w:rsidRDefault="00984296">
          <w:pPr>
            <w:pStyle w:val="TDC1"/>
            <w:tabs>
              <w:tab w:val="left" w:pos="440"/>
              <w:tab w:val="right" w:leader="dot" w:pos="8488"/>
            </w:tabs>
            <w:rPr>
              <w:rFonts w:asciiTheme="minorHAnsi" w:hAnsiTheme="minorHAnsi"/>
              <w:noProof/>
              <w:lang w:val="es-EC" w:eastAsia="es-EC"/>
            </w:rPr>
          </w:pPr>
          <w:hyperlink w:anchor="_Toc126142475" w:history="1">
            <w:r w:rsidRPr="009147B7">
              <w:rPr>
                <w:rStyle w:val="Hipervnculo"/>
                <w:rFonts w:cs="Arial"/>
                <w:noProof/>
              </w:rPr>
              <w:t>9.</w:t>
            </w:r>
            <w:r>
              <w:rPr>
                <w:rFonts w:asciiTheme="minorHAnsi" w:hAnsiTheme="minorHAnsi"/>
                <w:noProof/>
                <w:lang w:val="es-EC" w:eastAsia="es-EC"/>
              </w:rPr>
              <w:tab/>
            </w:r>
            <w:r w:rsidRPr="009147B7">
              <w:rPr>
                <w:rStyle w:val="Hipervnculo"/>
                <w:rFonts w:cs="Arial"/>
                <w:noProof/>
              </w:rPr>
              <w:t>CONTROL DE CAMBIOS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_Toc126142475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296" w:rsidRDefault="00984296">
          <w:pPr>
            <w:pStyle w:val="TDC1"/>
            <w:tabs>
              <w:tab w:val="left" w:pos="660"/>
              <w:tab w:val="right" w:leader="dot" w:pos="8488"/>
            </w:tabs>
            <w:rPr>
              <w:rFonts w:asciiTheme="minorHAnsi" w:hAnsiTheme="minorHAnsi"/>
              <w:noProof/>
              <w:lang w:val="es-EC" w:eastAsia="es-EC"/>
            </w:rPr>
          </w:pPr>
          <w:hyperlink w:anchor="_Toc126142476" w:history="1">
            <w:r w:rsidRPr="009147B7">
              <w:rPr>
                <w:rStyle w:val="Hipervnculo"/>
                <w:rFonts w:cs="Arial"/>
                <w:noProof/>
              </w:rPr>
              <w:t>10.</w:t>
            </w:r>
            <w:r>
              <w:rPr>
                <w:rFonts w:asciiTheme="minorHAnsi" w:hAnsiTheme="minorHAnsi"/>
                <w:noProof/>
                <w:lang w:val="es-EC" w:eastAsia="es-EC"/>
              </w:rPr>
              <w:tab/>
            </w:r>
            <w:r w:rsidRPr="009147B7">
              <w:rPr>
                <w:rStyle w:val="Hipervnculo"/>
                <w:rFonts w:cs="Arial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_Toc126142476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296" w:rsidRDefault="00984296">
          <w:pPr>
            <w:pStyle w:val="TDC2"/>
            <w:tabs>
              <w:tab w:val="left" w:pos="1320"/>
              <w:tab w:val="right" w:leader="dot" w:pos="8488"/>
            </w:tabs>
            <w:rPr>
              <w:rFonts w:asciiTheme="minorHAnsi" w:hAnsiTheme="minorHAnsi"/>
              <w:noProof/>
              <w:lang w:val="es-EC" w:eastAsia="es-EC"/>
            </w:rPr>
          </w:pPr>
          <w:hyperlink w:anchor="_Toc126142477" w:history="1">
            <w:r w:rsidRPr="009147B7">
              <w:rPr>
                <w:rStyle w:val="Hipervnculo"/>
                <w:noProof/>
              </w:rPr>
              <w:t>Anexo 1.</w:t>
            </w:r>
            <w:r>
              <w:rPr>
                <w:rFonts w:asciiTheme="minorHAnsi" w:hAnsiTheme="minorHAnsi"/>
                <w:noProof/>
                <w:lang w:val="es-EC" w:eastAsia="es-EC"/>
              </w:rPr>
              <w:tab/>
            </w:r>
            <w:r w:rsidRPr="009147B7">
              <w:rPr>
                <w:rStyle w:val="Hipervnculo"/>
                <w:noProof/>
              </w:rPr>
              <w:t>Xxx..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_Toc126142477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235F" w:rsidRDefault="002B235F">
          <w:r w:rsidRPr="00A93FA7">
            <w:rPr>
              <w:rFonts w:cs="Arial"/>
              <w:bCs/>
              <w:lang w:val="es-ES"/>
            </w:rPr>
            <w:fldChar w:fldCharType="end"/>
          </w:r>
        </w:p>
      </w:sdtContent>
    </w:sdt>
    <w:p w:rsidR="00E27CAB" w:rsidRDefault="00E27CAB" w:rsidP="00960ED8">
      <w:pPr>
        <w:spacing w:after="0"/>
        <w:rPr>
          <w:rFonts w:cs="Arial"/>
          <w:color w:val="000000" w:themeColor="text1"/>
        </w:rPr>
      </w:pPr>
      <w:bookmarkStart w:id="0" w:name="_GoBack"/>
      <w:bookmarkEnd w:id="0"/>
    </w:p>
    <w:p w:rsidR="00E27CAB" w:rsidRDefault="00E27CAB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E27CAB" w:rsidRPr="008C2074" w:rsidRDefault="00E27CAB" w:rsidP="00673554">
      <w:pPr>
        <w:pStyle w:val="Ttulo1"/>
        <w:numPr>
          <w:ilvl w:val="0"/>
          <w:numId w:val="26"/>
        </w:numPr>
        <w:spacing w:line="360" w:lineRule="auto"/>
        <w:ind w:left="-709" w:hanging="284"/>
        <w:rPr>
          <w:rFonts w:cs="Arial"/>
          <w:szCs w:val="22"/>
        </w:rPr>
      </w:pPr>
      <w:bookmarkStart w:id="1" w:name="_Toc516212852"/>
      <w:bookmarkStart w:id="2" w:name="_Toc126142465"/>
      <w:r w:rsidRPr="008C2074">
        <w:rPr>
          <w:rFonts w:cs="Arial"/>
          <w:szCs w:val="22"/>
        </w:rPr>
        <w:lastRenderedPageBreak/>
        <w:t>CARACTERIZACIÓN DEL PROCESO:</w:t>
      </w:r>
      <w:bookmarkEnd w:id="1"/>
      <w:bookmarkEnd w:id="2"/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2268"/>
        <w:gridCol w:w="1423"/>
        <w:gridCol w:w="1417"/>
        <w:gridCol w:w="704"/>
        <w:gridCol w:w="1706"/>
      </w:tblGrid>
      <w:tr w:rsidR="00901E8A" w:rsidRPr="00EC675A" w:rsidTr="00EC675A">
        <w:trPr>
          <w:trHeight w:val="376"/>
          <w:jc w:val="center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1E8A" w:rsidRPr="00EC675A" w:rsidRDefault="00901E8A" w:rsidP="00EC675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FICHA DE CARACTERIZACIÓN</w:t>
            </w:r>
          </w:p>
        </w:tc>
      </w:tr>
      <w:tr w:rsidR="00901E8A" w:rsidRPr="00EC675A" w:rsidTr="00EC675A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MACROPROCESO: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8A" w:rsidRPr="00EC675A" w:rsidRDefault="00901E8A" w:rsidP="00EC675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E8A" w:rsidRPr="00EC675A" w:rsidTr="00EC675A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PROCESO: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01E8A" w:rsidRPr="00EC675A" w:rsidTr="00EC675A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SUBPROCESO: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01E8A" w:rsidRPr="00EC675A" w:rsidTr="00EC675A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OBJETIVO: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01E8A" w:rsidRPr="00EC675A" w:rsidTr="00EC675A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ALCANCE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01E8A" w:rsidRPr="00EC675A" w:rsidTr="00EC675A">
        <w:trPr>
          <w:trHeight w:val="30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1E8A" w:rsidRPr="00EC675A" w:rsidRDefault="00901E8A" w:rsidP="00EC675A">
            <w:pPr>
              <w:snapToGrid w:val="0"/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01E8A" w:rsidRPr="00EC675A" w:rsidTr="00EC675A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PROVEEDORES: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901E8A" w:rsidRPr="00EC675A" w:rsidTr="00EC675A">
        <w:trPr>
          <w:trHeight w:val="2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DISPARADOR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01E8A" w:rsidRPr="00EC675A" w:rsidTr="00EC675A">
        <w:trPr>
          <w:trHeight w:val="31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INSUMOS: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01E8A" w:rsidRPr="00EC675A" w:rsidTr="00EC675A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PRODUCTOS/SERVICIOS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01E8A" w:rsidRPr="00EC675A" w:rsidTr="00EC675A">
        <w:trPr>
          <w:trHeight w:val="45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CLIENTES INTERNOS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01E8A" w:rsidRPr="00EC675A" w:rsidTr="00EC675A">
        <w:trPr>
          <w:trHeight w:val="41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CLIENTES EXTERNOS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01E8A" w:rsidRPr="00EC675A" w:rsidTr="00EC675A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POLÍTICAS: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8A" w:rsidRPr="00EC675A" w:rsidRDefault="00901E8A" w:rsidP="00EC675A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901E8A" w:rsidRPr="00EC675A" w:rsidTr="00EC675A">
        <w:trPr>
          <w:trHeight w:val="9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1E8A" w:rsidRPr="00EC675A" w:rsidRDefault="00901E8A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CONTROLES (ESPECIFICACIONES TÉCNICAS Y LEGALES)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8A" w:rsidRPr="00EC675A" w:rsidRDefault="00901E8A" w:rsidP="00EC675A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203198" w:rsidRPr="00EC675A" w:rsidTr="00EC675A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RECURSOS: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cs="Arial"/>
                <w:sz w:val="20"/>
                <w:szCs w:val="20"/>
              </w:rPr>
              <w:t>Talento Humano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03198" w:rsidRPr="00EC675A" w:rsidTr="00EC675A">
        <w:trPr>
          <w:trHeight w:val="30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3198" w:rsidRPr="00EC675A" w:rsidRDefault="00203198" w:rsidP="00EC675A">
            <w:pPr>
              <w:snapToGrid w:val="0"/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cs="Arial"/>
                <w:sz w:val="20"/>
                <w:szCs w:val="20"/>
              </w:rPr>
              <w:t xml:space="preserve">Materiales y </w:t>
            </w:r>
          </w:p>
          <w:p w:rsidR="00203198" w:rsidRPr="00EC675A" w:rsidRDefault="00203198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cs="Arial"/>
                <w:sz w:val="20"/>
                <w:szCs w:val="20"/>
              </w:rPr>
              <w:t>Equipos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03198" w:rsidRPr="00EC675A" w:rsidTr="00EC675A">
        <w:trPr>
          <w:trHeight w:val="30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3198" w:rsidRPr="00EC675A" w:rsidRDefault="00203198" w:rsidP="00EC675A">
            <w:pPr>
              <w:snapToGrid w:val="0"/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cs="Arial"/>
                <w:sz w:val="20"/>
                <w:szCs w:val="20"/>
              </w:rPr>
              <w:t>Tecnológicos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03198" w:rsidRPr="00EC675A" w:rsidTr="00EC675A">
        <w:trPr>
          <w:trHeight w:val="30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3198" w:rsidRPr="00EC675A" w:rsidRDefault="00203198" w:rsidP="00EC675A">
            <w:pPr>
              <w:snapToGrid w:val="0"/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cs="Arial"/>
                <w:sz w:val="20"/>
                <w:szCs w:val="20"/>
              </w:rPr>
              <w:t>Financieros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cs="Arial"/>
                <w:sz w:val="20"/>
                <w:szCs w:val="20"/>
              </w:rPr>
              <w:t>De acuerdo al presupuesto asignado</w:t>
            </w:r>
          </w:p>
        </w:tc>
      </w:tr>
      <w:tr w:rsidR="00203198" w:rsidRPr="00EC675A" w:rsidTr="00EC675A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 xml:space="preserve">FRECUENCIA: 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EC675A">
              <w:rPr>
                <w:rFonts w:cs="Arial"/>
                <w:color w:val="FF0000"/>
                <w:sz w:val="20"/>
                <w:szCs w:val="20"/>
              </w:rPr>
              <w:t>Diaria - 500</w:t>
            </w:r>
          </w:p>
        </w:tc>
      </w:tr>
      <w:tr w:rsidR="00203198" w:rsidRPr="00EC675A" w:rsidTr="00EC675A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VOLUMEN: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98" w:rsidRPr="00EC675A" w:rsidRDefault="00203198" w:rsidP="00EC675A">
            <w:pPr>
              <w:pStyle w:val="Prrafodelista"/>
              <w:spacing w:after="0" w:line="240" w:lineRule="auto"/>
              <w:ind w:left="0"/>
              <w:rPr>
                <w:rFonts w:cs="Arial"/>
                <w:color w:val="FF0000"/>
                <w:sz w:val="20"/>
                <w:szCs w:val="20"/>
              </w:rPr>
            </w:pPr>
            <w:r w:rsidRPr="00EC675A">
              <w:rPr>
                <w:rFonts w:cs="Arial"/>
                <w:color w:val="FF0000"/>
                <w:sz w:val="20"/>
                <w:szCs w:val="20"/>
              </w:rPr>
              <w:t>Producción promedio mensual</w:t>
            </w:r>
          </w:p>
        </w:tc>
      </w:tr>
      <w:tr w:rsidR="00203198" w:rsidRPr="00EC675A" w:rsidTr="00EC675A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INDICADORES DE DESEMPEÑO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Nombre: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Frecuencia: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C675A">
              <w:rPr>
                <w:rFonts w:eastAsia="Calibri" w:cs="Arial"/>
                <w:b/>
                <w:sz w:val="20"/>
                <w:szCs w:val="20"/>
              </w:rPr>
              <w:t>Forma de cálculo: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3198" w:rsidRPr="00EC675A" w:rsidRDefault="00901E8A" w:rsidP="00EC675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C675A">
              <w:rPr>
                <w:rFonts w:cs="Arial"/>
                <w:b/>
                <w:sz w:val="20"/>
                <w:szCs w:val="20"/>
              </w:rPr>
              <w:t>Estándar</w:t>
            </w:r>
            <w:r w:rsidR="00203198" w:rsidRPr="00EC675A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203198" w:rsidRPr="00EC675A" w:rsidTr="00EC675A">
        <w:trPr>
          <w:trHeight w:val="66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3198" w:rsidRPr="00EC675A" w:rsidRDefault="00203198" w:rsidP="00EC675A">
            <w:pPr>
              <w:snapToGrid w:val="0"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75A">
              <w:rPr>
                <w:rFonts w:ascii="Arial" w:hAnsi="Arial" w:cs="Arial"/>
                <w:sz w:val="20"/>
                <w:szCs w:val="20"/>
              </w:rPr>
              <w:t>Atención de paciente por terapeuta</w:t>
            </w:r>
            <w:r w:rsidR="00901E8A" w:rsidRPr="00EC675A">
              <w:rPr>
                <w:rFonts w:ascii="Arial" w:hAnsi="Arial" w:cs="Arial"/>
                <w:sz w:val="20"/>
                <w:szCs w:val="20"/>
              </w:rPr>
              <w:t xml:space="preserve"> respiratorio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75A">
              <w:rPr>
                <w:rFonts w:ascii="Arial" w:hAnsi="Arial" w:cs="Arial"/>
                <w:sz w:val="20"/>
                <w:szCs w:val="20"/>
              </w:rPr>
              <w:t>Diaria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3198" w:rsidRPr="00EC675A" w:rsidRDefault="00203198" w:rsidP="00EC675A">
            <w:pPr>
              <w:pStyle w:val="TableContents"/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C675A">
              <w:rPr>
                <w:rFonts w:ascii="Arial" w:hAnsi="Arial" w:cs="Arial"/>
                <w:color w:val="FF0000"/>
                <w:sz w:val="20"/>
                <w:szCs w:val="20"/>
              </w:rPr>
              <w:t>Nro. Atención de pacientes</w:t>
            </w:r>
          </w:p>
          <w:p w:rsidR="00203198" w:rsidRPr="00EC675A" w:rsidRDefault="00203198" w:rsidP="00EC675A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75A">
              <w:rPr>
                <w:rFonts w:ascii="Arial" w:hAnsi="Arial" w:cs="Arial"/>
                <w:color w:val="FF0000"/>
                <w:sz w:val="20"/>
                <w:szCs w:val="20"/>
              </w:rPr>
              <w:t>Nro. Total de pacientes agendados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98" w:rsidRPr="00EC675A" w:rsidRDefault="00901E8A" w:rsidP="00EC675A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75A">
              <w:rPr>
                <w:rFonts w:ascii="Arial" w:hAnsi="Arial" w:cs="Arial"/>
                <w:sz w:val="20"/>
                <w:szCs w:val="20"/>
              </w:rPr>
              <w:t>&gt;10 pacientes</w:t>
            </w:r>
          </w:p>
        </w:tc>
      </w:tr>
      <w:tr w:rsidR="00203198" w:rsidRPr="00EC675A" w:rsidTr="00EC675A">
        <w:trPr>
          <w:trHeight w:val="66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3198" w:rsidRPr="00EC675A" w:rsidRDefault="00203198" w:rsidP="00EC675A">
            <w:pPr>
              <w:snapToGrid w:val="0"/>
              <w:spacing w:after="0" w:line="240" w:lineRule="auto"/>
              <w:rPr>
                <w:rFonts w:eastAsia="Calibri" w:cs="Arial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snapToGrid w:val="0"/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3198" w:rsidRPr="00EC675A" w:rsidRDefault="00203198" w:rsidP="00EC675A">
            <w:pPr>
              <w:pStyle w:val="Sinespaciado"/>
              <w:tabs>
                <w:tab w:val="left" w:pos="4536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pStyle w:val="Sinespaciado"/>
              <w:tabs>
                <w:tab w:val="left" w:pos="4536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03198" w:rsidRPr="00EC675A" w:rsidTr="00EC675A">
        <w:trPr>
          <w:trHeight w:val="66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3198" w:rsidRPr="00EC675A" w:rsidRDefault="00203198" w:rsidP="00EC675A">
            <w:pPr>
              <w:snapToGrid w:val="0"/>
              <w:spacing w:after="0" w:line="240" w:lineRule="auto"/>
              <w:rPr>
                <w:rFonts w:eastAsia="Calibri" w:cs="Arial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snapToGrid w:val="0"/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3198" w:rsidRPr="00EC675A" w:rsidRDefault="00203198" w:rsidP="00EC675A">
            <w:pPr>
              <w:pStyle w:val="Sinespaciado"/>
              <w:tabs>
                <w:tab w:val="left" w:pos="4536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pStyle w:val="Sinespaciado"/>
              <w:tabs>
                <w:tab w:val="left" w:pos="4536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03198" w:rsidRPr="00EC675A" w:rsidTr="00EC675A">
        <w:trPr>
          <w:trHeight w:val="66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3198" w:rsidRPr="00EC675A" w:rsidRDefault="00203198" w:rsidP="00EC675A">
            <w:pPr>
              <w:snapToGrid w:val="0"/>
              <w:spacing w:after="0" w:line="240" w:lineRule="auto"/>
              <w:rPr>
                <w:rFonts w:eastAsia="Calibri" w:cs="Arial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snapToGrid w:val="0"/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3198" w:rsidRPr="00EC675A" w:rsidRDefault="00203198" w:rsidP="00EC675A">
            <w:pPr>
              <w:pStyle w:val="Sinespaciado"/>
              <w:tabs>
                <w:tab w:val="left" w:pos="4536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98" w:rsidRPr="00EC675A" w:rsidRDefault="00203198" w:rsidP="00EC675A">
            <w:pPr>
              <w:pStyle w:val="Sinespaciado"/>
              <w:tabs>
                <w:tab w:val="left" w:pos="4536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E27CAB" w:rsidRPr="008C2074" w:rsidRDefault="00E27CAB" w:rsidP="00E27CAB">
      <w:pPr>
        <w:ind w:left="720"/>
        <w:rPr>
          <w:rFonts w:cs="Arial"/>
          <w:color w:val="000000"/>
        </w:rPr>
      </w:pPr>
    </w:p>
    <w:p w:rsidR="00E27CAB" w:rsidRPr="008C2074" w:rsidRDefault="00E27CAB" w:rsidP="00673554">
      <w:pPr>
        <w:pStyle w:val="Ttulo1"/>
        <w:numPr>
          <w:ilvl w:val="0"/>
          <w:numId w:val="26"/>
        </w:numPr>
        <w:spacing w:line="360" w:lineRule="auto"/>
        <w:ind w:left="-709" w:hanging="284"/>
        <w:rPr>
          <w:rFonts w:cs="Arial"/>
          <w:szCs w:val="22"/>
        </w:rPr>
      </w:pPr>
      <w:bookmarkStart w:id="3" w:name="_Toc516212853"/>
      <w:bookmarkStart w:id="4" w:name="_Toc126142466"/>
      <w:r w:rsidRPr="008C2074">
        <w:rPr>
          <w:rFonts w:cs="Arial"/>
          <w:szCs w:val="22"/>
        </w:rPr>
        <w:lastRenderedPageBreak/>
        <w:t>ALCANCE:</w:t>
      </w:r>
      <w:bookmarkEnd w:id="3"/>
      <w:bookmarkEnd w:id="4"/>
    </w:p>
    <w:p w:rsidR="00E27CAB" w:rsidRPr="00C72F79" w:rsidRDefault="005F7639" w:rsidP="00C72F79">
      <w:pPr>
        <w:ind w:left="-709" w:right="-858"/>
        <w:rPr>
          <w:rFonts w:eastAsia="Cambria" w:cs="Arial"/>
          <w:lang w:val="es-EC" w:eastAsia="en-US"/>
        </w:rPr>
      </w:pPr>
      <w:r w:rsidRPr="00C72F79">
        <w:rPr>
          <w:rFonts w:eastAsia="Cambria" w:cs="Arial"/>
          <w:lang w:val="es-EC" w:eastAsia="en-US"/>
        </w:rPr>
        <w:t>El presente proceso es de alcance y cumplimiento obligatorio por todo el personal de</w:t>
      </w:r>
      <w:r w:rsidR="00C72F79">
        <w:rPr>
          <w:rFonts w:eastAsia="Cambria" w:cs="Arial"/>
          <w:lang w:val="es-EC" w:eastAsia="en-US"/>
        </w:rPr>
        <w:t xml:space="preserve"> </w:t>
      </w:r>
      <w:proofErr w:type="gramStart"/>
      <w:r w:rsidRPr="00C72F79">
        <w:rPr>
          <w:rFonts w:eastAsia="Cambria" w:cs="Arial"/>
          <w:lang w:val="es-EC" w:eastAsia="en-US"/>
        </w:rPr>
        <w:t>…………………,</w:t>
      </w:r>
      <w:proofErr w:type="gramEnd"/>
      <w:r w:rsidRPr="00C72F79">
        <w:rPr>
          <w:rFonts w:eastAsia="Cambria" w:cs="Arial"/>
          <w:lang w:val="es-EC" w:eastAsia="en-US"/>
        </w:rPr>
        <w:t xml:space="preserve"> del servicio de</w:t>
      </w:r>
      <w:r w:rsidR="00C72F79">
        <w:rPr>
          <w:rFonts w:eastAsia="Cambria" w:cs="Arial"/>
          <w:lang w:val="es-EC" w:eastAsia="en-US"/>
        </w:rPr>
        <w:t xml:space="preserve"> .….</w:t>
      </w:r>
      <w:r w:rsidRPr="00C72F79">
        <w:rPr>
          <w:rFonts w:eastAsia="Cambria" w:cs="Arial"/>
          <w:lang w:val="es-EC" w:eastAsia="en-US"/>
        </w:rPr>
        <w:t>…..</w:t>
      </w:r>
    </w:p>
    <w:p w:rsidR="00E27CAB" w:rsidRPr="008C2074" w:rsidRDefault="00E27CAB" w:rsidP="00673554">
      <w:pPr>
        <w:pStyle w:val="Ttulo1"/>
        <w:numPr>
          <w:ilvl w:val="0"/>
          <w:numId w:val="26"/>
        </w:numPr>
        <w:spacing w:line="360" w:lineRule="auto"/>
        <w:ind w:left="-709" w:hanging="284"/>
        <w:rPr>
          <w:rFonts w:cs="Arial"/>
          <w:szCs w:val="22"/>
        </w:rPr>
      </w:pPr>
      <w:bookmarkStart w:id="5" w:name="_Toc516212854"/>
      <w:bookmarkStart w:id="6" w:name="_Toc126142467"/>
      <w:r w:rsidRPr="008C2074">
        <w:rPr>
          <w:rFonts w:cs="Arial"/>
          <w:szCs w:val="22"/>
        </w:rPr>
        <w:t>RESPONSABLES:</w:t>
      </w:r>
      <w:bookmarkEnd w:id="5"/>
      <w:bookmarkEnd w:id="6"/>
    </w:p>
    <w:p w:rsidR="00E27CAB" w:rsidRPr="00C72F79" w:rsidRDefault="00E27CAB" w:rsidP="00C72F79">
      <w:pPr>
        <w:ind w:left="-709" w:right="-858"/>
        <w:rPr>
          <w:rFonts w:eastAsia="Cambria" w:cs="Arial"/>
          <w:lang w:val="es-EC" w:eastAsia="en-US"/>
        </w:rPr>
      </w:pPr>
      <w:r w:rsidRPr="00C72F79">
        <w:rPr>
          <w:rFonts w:eastAsia="Cambria" w:cs="Arial"/>
          <w:lang w:val="es-EC" w:eastAsia="en-US"/>
        </w:rPr>
        <w:t xml:space="preserve">Responsable de la Supervisión: </w:t>
      </w:r>
    </w:p>
    <w:p w:rsidR="00E27CAB" w:rsidRPr="00C72F79" w:rsidRDefault="00E27CAB" w:rsidP="00C72F79">
      <w:pPr>
        <w:ind w:left="-709" w:right="-858"/>
        <w:rPr>
          <w:rFonts w:eastAsia="Cambria" w:cs="Arial"/>
          <w:lang w:val="es-EC" w:eastAsia="en-US"/>
        </w:rPr>
      </w:pPr>
      <w:r w:rsidRPr="00C72F79">
        <w:rPr>
          <w:rFonts w:eastAsia="Cambria" w:cs="Arial"/>
          <w:lang w:val="es-EC" w:eastAsia="en-US"/>
        </w:rPr>
        <w:t>Responsable de la Aplicación:</w:t>
      </w:r>
      <w:r w:rsidR="00F92F0B" w:rsidRPr="00C72F79">
        <w:rPr>
          <w:rFonts w:eastAsia="Cambria" w:cs="Arial"/>
          <w:lang w:val="es-EC" w:eastAsia="en-US"/>
        </w:rPr>
        <w:t xml:space="preserve"> </w:t>
      </w:r>
    </w:p>
    <w:p w:rsidR="00E27CAB" w:rsidRPr="00C72F79" w:rsidRDefault="00E27CAB" w:rsidP="00C72F79">
      <w:pPr>
        <w:ind w:left="-709" w:right="-858"/>
        <w:rPr>
          <w:rFonts w:eastAsia="Cambria" w:cs="Arial"/>
          <w:lang w:val="es-EC" w:eastAsia="en-US"/>
        </w:rPr>
      </w:pPr>
      <w:r w:rsidRPr="00C72F79">
        <w:rPr>
          <w:rFonts w:eastAsia="Cambria" w:cs="Arial"/>
          <w:lang w:val="es-EC" w:eastAsia="en-US"/>
        </w:rPr>
        <w:t xml:space="preserve">Responsable del Monitoreo del Indicador: </w:t>
      </w:r>
    </w:p>
    <w:p w:rsidR="00E27CAB" w:rsidRDefault="00E27CAB" w:rsidP="00673554">
      <w:pPr>
        <w:pStyle w:val="Ttulo1"/>
        <w:numPr>
          <w:ilvl w:val="0"/>
          <w:numId w:val="26"/>
        </w:numPr>
        <w:spacing w:line="360" w:lineRule="auto"/>
        <w:ind w:left="-709" w:hanging="284"/>
        <w:rPr>
          <w:rFonts w:cs="Arial"/>
          <w:szCs w:val="22"/>
        </w:rPr>
      </w:pPr>
      <w:bookmarkStart w:id="7" w:name="_Toc516212855"/>
      <w:bookmarkStart w:id="8" w:name="_Toc126142468"/>
      <w:r w:rsidRPr="008C2074">
        <w:rPr>
          <w:rFonts w:cs="Arial"/>
          <w:szCs w:val="22"/>
        </w:rPr>
        <w:t>DEFINICIONES:</w:t>
      </w:r>
      <w:bookmarkEnd w:id="7"/>
      <w:bookmarkEnd w:id="8"/>
    </w:p>
    <w:p w:rsidR="00E43B5E" w:rsidRDefault="00C72F79" w:rsidP="00C72F79">
      <w:pPr>
        <w:ind w:left="-709" w:right="-858"/>
        <w:rPr>
          <w:rFonts w:eastAsia="Cambria" w:cs="Arial"/>
          <w:lang w:val="es-EC" w:eastAsia="en-US"/>
        </w:rPr>
      </w:pPr>
      <w:proofErr w:type="spellStart"/>
      <w:r>
        <w:rPr>
          <w:rFonts w:eastAsia="Cambria" w:cs="Arial"/>
          <w:lang w:val="es-EC" w:eastAsia="en-US"/>
        </w:rPr>
        <w:t>Abc</w:t>
      </w:r>
      <w:proofErr w:type="spellEnd"/>
      <w:r>
        <w:rPr>
          <w:rFonts w:eastAsia="Cambria" w:cs="Arial"/>
          <w:lang w:val="es-EC" w:eastAsia="en-US"/>
        </w:rPr>
        <w:t>…</w:t>
      </w:r>
    </w:p>
    <w:p w:rsidR="00C72F79" w:rsidRDefault="00C72F79" w:rsidP="00C72F79">
      <w:pPr>
        <w:ind w:left="-709" w:right="-858"/>
        <w:rPr>
          <w:rFonts w:eastAsia="Cambria" w:cs="Arial"/>
          <w:lang w:val="es-EC" w:eastAsia="en-US"/>
        </w:rPr>
      </w:pPr>
      <w:proofErr w:type="spellStart"/>
      <w:r>
        <w:rPr>
          <w:rFonts w:eastAsia="Cambria" w:cs="Arial"/>
          <w:lang w:val="es-EC" w:eastAsia="en-US"/>
        </w:rPr>
        <w:t>Abc</w:t>
      </w:r>
      <w:proofErr w:type="spellEnd"/>
      <w:r>
        <w:rPr>
          <w:rFonts w:eastAsia="Cambria" w:cs="Arial"/>
          <w:lang w:val="es-EC" w:eastAsia="en-US"/>
        </w:rPr>
        <w:t>…</w:t>
      </w:r>
    </w:p>
    <w:p w:rsidR="00E43B5E" w:rsidRPr="00C72F79" w:rsidRDefault="00E43B5E" w:rsidP="00C72F79">
      <w:pPr>
        <w:ind w:left="-709" w:right="-858"/>
        <w:rPr>
          <w:rFonts w:eastAsia="Cambria" w:cs="Arial"/>
          <w:lang w:val="es-EC" w:eastAsia="en-US"/>
        </w:rPr>
      </w:pPr>
    </w:p>
    <w:p w:rsidR="002B235F" w:rsidRPr="008C2074" w:rsidRDefault="002B235F" w:rsidP="00673554">
      <w:pPr>
        <w:pStyle w:val="Ttulo1"/>
        <w:numPr>
          <w:ilvl w:val="0"/>
          <w:numId w:val="26"/>
        </w:numPr>
        <w:spacing w:line="360" w:lineRule="auto"/>
        <w:ind w:left="-709" w:hanging="284"/>
        <w:rPr>
          <w:rFonts w:cs="Arial"/>
          <w:szCs w:val="22"/>
        </w:rPr>
      </w:pPr>
      <w:bookmarkStart w:id="9" w:name="_Toc516212856"/>
      <w:bookmarkStart w:id="10" w:name="_Toc126142469"/>
      <w:r w:rsidRPr="008C2074">
        <w:rPr>
          <w:rFonts w:cs="Arial"/>
          <w:szCs w:val="22"/>
        </w:rPr>
        <w:t>DESCRIPCIÓN:</w:t>
      </w:r>
      <w:bookmarkEnd w:id="9"/>
      <w:bookmarkEnd w:id="10"/>
    </w:p>
    <w:p w:rsidR="00E27CAB" w:rsidRDefault="002B235F" w:rsidP="00C72F79">
      <w:pPr>
        <w:pStyle w:val="Ttulo2"/>
        <w:numPr>
          <w:ilvl w:val="1"/>
          <w:numId w:val="26"/>
        </w:numPr>
        <w:ind w:left="284"/>
      </w:pPr>
      <w:bookmarkStart w:id="11" w:name="_Toc126142470"/>
      <w:r w:rsidRPr="008C2074">
        <w:t>Diagrama del procedimient</w:t>
      </w:r>
      <w:r>
        <w:t>o</w:t>
      </w:r>
      <w:bookmarkEnd w:id="11"/>
    </w:p>
    <w:p w:rsidR="002B235F" w:rsidRDefault="002B235F" w:rsidP="00673554">
      <w:pPr>
        <w:ind w:left="-426" w:right="-574"/>
        <w:rPr>
          <w:rFonts w:cs="Arial"/>
        </w:rPr>
      </w:pPr>
    </w:p>
    <w:p w:rsidR="00673554" w:rsidRDefault="00673554" w:rsidP="00673554">
      <w:pPr>
        <w:ind w:left="-426" w:right="-574"/>
        <w:rPr>
          <w:rFonts w:cs="Arial"/>
        </w:rPr>
      </w:pPr>
    </w:p>
    <w:p w:rsidR="00673554" w:rsidRDefault="00673554" w:rsidP="00673554">
      <w:pPr>
        <w:ind w:left="-426" w:right="-574"/>
        <w:rPr>
          <w:rFonts w:cs="Arial"/>
        </w:rPr>
      </w:pPr>
    </w:p>
    <w:p w:rsidR="00673554" w:rsidRDefault="00673554" w:rsidP="00673554">
      <w:pPr>
        <w:ind w:left="-426" w:right="-574"/>
        <w:rPr>
          <w:rFonts w:cs="Arial"/>
        </w:rPr>
      </w:pPr>
    </w:p>
    <w:p w:rsidR="00F92F0B" w:rsidRDefault="00F92F0B" w:rsidP="00673554">
      <w:pPr>
        <w:ind w:left="-426" w:right="-574"/>
        <w:rPr>
          <w:rFonts w:cs="Arial"/>
        </w:rPr>
      </w:pPr>
    </w:p>
    <w:p w:rsidR="00F92F0B" w:rsidRDefault="00F92F0B" w:rsidP="00673554">
      <w:pPr>
        <w:ind w:left="-426" w:right="-574"/>
        <w:rPr>
          <w:rFonts w:cs="Arial"/>
        </w:rPr>
      </w:pPr>
    </w:p>
    <w:p w:rsidR="002B235F" w:rsidRDefault="002B235F" w:rsidP="00C72F79">
      <w:pPr>
        <w:pStyle w:val="Ttulo2"/>
        <w:numPr>
          <w:ilvl w:val="1"/>
          <w:numId w:val="26"/>
        </w:numPr>
        <w:spacing w:line="276" w:lineRule="auto"/>
        <w:ind w:left="284"/>
      </w:pPr>
      <w:bookmarkStart w:id="12" w:name="_Toc516212858"/>
      <w:bookmarkStart w:id="13" w:name="_Toc126142471"/>
      <w:r w:rsidRPr="002B235F">
        <w:t>Desarrollo de procedimiento</w:t>
      </w:r>
      <w:bookmarkEnd w:id="12"/>
      <w:bookmarkEnd w:id="13"/>
    </w:p>
    <w:p w:rsidR="00C72F79" w:rsidRPr="00673554" w:rsidRDefault="00C72F79" w:rsidP="00C72F79">
      <w:pPr>
        <w:spacing w:after="0"/>
        <w:rPr>
          <w:sz w:val="14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693"/>
        <w:gridCol w:w="3402"/>
        <w:gridCol w:w="2551"/>
      </w:tblGrid>
      <w:tr w:rsidR="002B235F" w:rsidRPr="00C72F79" w:rsidTr="00673554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2B235F" w:rsidRPr="00C72F79" w:rsidRDefault="00C72F79" w:rsidP="00C72F79">
            <w:pPr>
              <w:pStyle w:val="Textoindependiente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72F79">
              <w:rPr>
                <w:rFonts w:ascii="Arial" w:hAnsi="Arial" w:cs="Arial"/>
                <w:b/>
                <w:sz w:val="20"/>
                <w:szCs w:val="22"/>
              </w:rPr>
              <w:t>Nº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72F79">
              <w:rPr>
                <w:rFonts w:ascii="Arial" w:hAnsi="Arial" w:cs="Arial"/>
                <w:b/>
                <w:sz w:val="20"/>
                <w:szCs w:val="22"/>
              </w:rPr>
              <w:t>Responsable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72F79">
              <w:rPr>
                <w:rFonts w:ascii="Arial" w:hAnsi="Arial" w:cs="Arial"/>
                <w:b/>
                <w:sz w:val="20"/>
                <w:szCs w:val="22"/>
              </w:rPr>
              <w:t>Actividades Realizadas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72F79">
              <w:rPr>
                <w:rFonts w:ascii="Arial" w:hAnsi="Arial" w:cs="Arial"/>
                <w:b/>
                <w:sz w:val="20"/>
                <w:szCs w:val="22"/>
              </w:rPr>
              <w:t>Salidas Críticas</w:t>
            </w:r>
          </w:p>
        </w:tc>
      </w:tr>
      <w:tr w:rsidR="002B235F" w:rsidRPr="00C72F79" w:rsidTr="00673554">
        <w:tc>
          <w:tcPr>
            <w:tcW w:w="852" w:type="dxa"/>
            <w:shd w:val="clear" w:color="auto" w:fill="auto"/>
            <w:vAlign w:val="center"/>
          </w:tcPr>
          <w:p w:rsidR="002B235F" w:rsidRPr="00C72F79" w:rsidRDefault="00F92F0B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C72F79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ind w:left="149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235F" w:rsidRPr="00C72F79" w:rsidTr="00673554">
        <w:tc>
          <w:tcPr>
            <w:tcW w:w="852" w:type="dxa"/>
            <w:shd w:val="clear" w:color="auto" w:fill="auto"/>
            <w:vAlign w:val="center"/>
          </w:tcPr>
          <w:p w:rsidR="002B235F" w:rsidRPr="00C72F79" w:rsidRDefault="00F92F0B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C72F79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numPr>
                <w:ilvl w:val="0"/>
                <w:numId w:val="40"/>
              </w:numPr>
              <w:spacing w:before="20" w:after="20"/>
              <w:ind w:left="149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235F" w:rsidRPr="00C72F79" w:rsidTr="00673554">
        <w:tc>
          <w:tcPr>
            <w:tcW w:w="852" w:type="dxa"/>
            <w:shd w:val="clear" w:color="auto" w:fill="auto"/>
            <w:vAlign w:val="center"/>
          </w:tcPr>
          <w:p w:rsidR="002B235F" w:rsidRPr="00C72F79" w:rsidRDefault="00F92F0B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C72F79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numPr>
                <w:ilvl w:val="0"/>
                <w:numId w:val="41"/>
              </w:numPr>
              <w:spacing w:before="20" w:after="20"/>
              <w:ind w:left="149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235F" w:rsidRPr="00C72F79" w:rsidTr="00673554">
        <w:tc>
          <w:tcPr>
            <w:tcW w:w="852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ind w:left="149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235F" w:rsidRPr="00C72F79" w:rsidTr="00673554">
        <w:tc>
          <w:tcPr>
            <w:tcW w:w="852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ind w:left="149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235F" w:rsidRPr="00C72F79" w:rsidTr="00673554">
        <w:tc>
          <w:tcPr>
            <w:tcW w:w="852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ind w:left="149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235F" w:rsidRPr="00C72F79" w:rsidTr="00673554">
        <w:trPr>
          <w:trHeight w:val="64"/>
        </w:trPr>
        <w:tc>
          <w:tcPr>
            <w:tcW w:w="852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ind w:left="149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B235F" w:rsidRPr="00C72F79" w:rsidRDefault="002B235F" w:rsidP="00C72F79">
            <w:pPr>
              <w:pStyle w:val="Textoindependiente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2B235F" w:rsidRDefault="002B235F" w:rsidP="002B235F">
      <w:pPr>
        <w:pStyle w:val="Textoindependiente"/>
        <w:rPr>
          <w:rFonts w:ascii="Arial" w:hAnsi="Arial" w:cs="Arial"/>
          <w:sz w:val="22"/>
          <w:szCs w:val="22"/>
        </w:rPr>
      </w:pPr>
    </w:p>
    <w:p w:rsidR="00F92F0B" w:rsidRDefault="00F92F0B" w:rsidP="002B235F">
      <w:pPr>
        <w:pStyle w:val="Textoindependiente"/>
        <w:rPr>
          <w:rFonts w:ascii="Arial" w:hAnsi="Arial" w:cs="Arial"/>
          <w:sz w:val="22"/>
          <w:szCs w:val="22"/>
        </w:rPr>
      </w:pPr>
    </w:p>
    <w:p w:rsidR="00F92F0B" w:rsidRDefault="00F92F0B" w:rsidP="002B235F">
      <w:pPr>
        <w:pStyle w:val="Textoindependiente"/>
        <w:rPr>
          <w:rFonts w:ascii="Arial" w:hAnsi="Arial" w:cs="Arial"/>
          <w:sz w:val="22"/>
          <w:szCs w:val="22"/>
        </w:rPr>
      </w:pPr>
    </w:p>
    <w:p w:rsidR="00F92F0B" w:rsidRDefault="00F92F0B" w:rsidP="002B235F">
      <w:pPr>
        <w:pStyle w:val="Textoindependiente"/>
        <w:rPr>
          <w:rFonts w:ascii="Arial" w:hAnsi="Arial" w:cs="Arial"/>
          <w:sz w:val="22"/>
          <w:szCs w:val="22"/>
        </w:rPr>
      </w:pPr>
    </w:p>
    <w:p w:rsidR="00F92F0B" w:rsidRPr="008C2074" w:rsidRDefault="00F92F0B" w:rsidP="002B235F">
      <w:pPr>
        <w:pStyle w:val="Textoindependiente"/>
        <w:rPr>
          <w:rFonts w:ascii="Arial" w:hAnsi="Arial" w:cs="Arial"/>
          <w:sz w:val="22"/>
          <w:szCs w:val="22"/>
        </w:rPr>
      </w:pPr>
    </w:p>
    <w:p w:rsidR="002B235F" w:rsidRPr="00D44CAC" w:rsidRDefault="002B235F" w:rsidP="00673554">
      <w:pPr>
        <w:pStyle w:val="Ttulo1"/>
        <w:numPr>
          <w:ilvl w:val="0"/>
          <w:numId w:val="26"/>
        </w:numPr>
        <w:spacing w:line="360" w:lineRule="auto"/>
        <w:ind w:left="-709" w:hanging="284"/>
        <w:rPr>
          <w:rFonts w:cs="Arial"/>
          <w:szCs w:val="22"/>
        </w:rPr>
      </w:pPr>
      <w:bookmarkStart w:id="14" w:name="_Toc516212859"/>
      <w:bookmarkStart w:id="15" w:name="_Toc126142472"/>
      <w:r w:rsidRPr="00D44CAC">
        <w:rPr>
          <w:rFonts w:cs="Arial"/>
          <w:szCs w:val="22"/>
        </w:rPr>
        <w:t>INDICADORES</w:t>
      </w:r>
      <w:bookmarkEnd w:id="14"/>
      <w:r w:rsidRPr="00D44CAC">
        <w:rPr>
          <w:rFonts w:cs="Arial"/>
          <w:szCs w:val="22"/>
        </w:rPr>
        <w:t>:</w:t>
      </w:r>
      <w:bookmarkEnd w:id="15"/>
    </w:p>
    <w:p w:rsidR="00D44CAC" w:rsidRPr="00673554" w:rsidRDefault="00F92F0B" w:rsidP="00673554">
      <w:pPr>
        <w:ind w:left="-709" w:right="-858"/>
        <w:rPr>
          <w:rFonts w:eastAsia="Cambria" w:cs="Arial"/>
          <w:lang w:val="es-EC" w:eastAsia="en-US"/>
        </w:rPr>
      </w:pPr>
      <w:bookmarkStart w:id="16" w:name="_Toc516212860"/>
      <w:r w:rsidRPr="00673554">
        <w:rPr>
          <w:rFonts w:eastAsia="Cambria" w:cs="Arial"/>
          <w:lang w:val="es-EC" w:eastAsia="en-US"/>
        </w:rPr>
        <w:t xml:space="preserve">Atención de paciente por terapeuta respiratorio.- </w:t>
      </w:r>
    </w:p>
    <w:p w:rsidR="00D44CAC" w:rsidRPr="00673554" w:rsidRDefault="00D44CAC" w:rsidP="00673554">
      <w:pPr>
        <w:ind w:left="-709" w:right="-858"/>
        <w:rPr>
          <w:rFonts w:eastAsia="Cambria" w:cs="Arial"/>
          <w:lang w:val="es-EC" w:eastAsia="en-US"/>
        </w:rPr>
      </w:pPr>
    </w:p>
    <w:p w:rsidR="00D44CAC" w:rsidRPr="00673554" w:rsidRDefault="00D44CAC" w:rsidP="00673554">
      <w:pPr>
        <w:ind w:left="-709" w:right="-858"/>
        <w:rPr>
          <w:rFonts w:eastAsia="Cambria" w:cs="Arial"/>
          <w:lang w:val="es-EC" w:eastAsia="en-US"/>
        </w:rPr>
      </w:pPr>
    </w:p>
    <w:p w:rsidR="002B235F" w:rsidRDefault="002B235F" w:rsidP="00673554">
      <w:pPr>
        <w:pStyle w:val="Ttulo1"/>
        <w:numPr>
          <w:ilvl w:val="0"/>
          <w:numId w:val="26"/>
        </w:numPr>
        <w:spacing w:line="360" w:lineRule="auto"/>
        <w:ind w:left="-709" w:hanging="284"/>
        <w:rPr>
          <w:rFonts w:cs="Arial"/>
          <w:szCs w:val="22"/>
        </w:rPr>
      </w:pPr>
      <w:bookmarkStart w:id="17" w:name="_Toc126142473"/>
      <w:r w:rsidRPr="008C2074">
        <w:rPr>
          <w:rFonts w:cs="Arial"/>
          <w:szCs w:val="22"/>
        </w:rPr>
        <w:t>REFERENCIAS:</w:t>
      </w:r>
      <w:bookmarkEnd w:id="16"/>
      <w:bookmarkEnd w:id="17"/>
    </w:p>
    <w:p w:rsidR="00D44CAC" w:rsidRPr="00673554" w:rsidRDefault="00D44CAC" w:rsidP="00673554">
      <w:pPr>
        <w:ind w:left="-709" w:right="-858"/>
        <w:rPr>
          <w:rFonts w:eastAsia="Cambria" w:cs="Arial"/>
          <w:lang w:val="es-EC" w:eastAsia="en-US"/>
        </w:rPr>
      </w:pPr>
      <w:r w:rsidRPr="00673554">
        <w:rPr>
          <w:rFonts w:eastAsia="Cambria" w:cs="Arial"/>
          <w:lang w:val="es-EC" w:eastAsia="en-US"/>
        </w:rPr>
        <w:t>Responsable de la Aplicación:</w:t>
      </w:r>
    </w:p>
    <w:p w:rsidR="00F92F0B" w:rsidRPr="00673554" w:rsidRDefault="00F92F0B" w:rsidP="00673554">
      <w:pPr>
        <w:ind w:left="-709" w:right="-858"/>
        <w:rPr>
          <w:rFonts w:eastAsia="Cambria" w:cs="Arial"/>
          <w:lang w:val="es-EC" w:eastAsia="en-US"/>
        </w:rPr>
      </w:pPr>
    </w:p>
    <w:p w:rsidR="00D44CAC" w:rsidRPr="00673554" w:rsidRDefault="00D44CAC" w:rsidP="00673554">
      <w:pPr>
        <w:ind w:left="-709" w:right="-858"/>
        <w:rPr>
          <w:rFonts w:eastAsia="Cambria" w:cs="Arial"/>
          <w:lang w:val="es-EC" w:eastAsia="en-US"/>
        </w:rPr>
      </w:pPr>
    </w:p>
    <w:p w:rsidR="002B235F" w:rsidRPr="00673554" w:rsidRDefault="002B235F" w:rsidP="00673554">
      <w:pPr>
        <w:pStyle w:val="Ttulo1"/>
        <w:numPr>
          <w:ilvl w:val="0"/>
          <w:numId w:val="26"/>
        </w:numPr>
        <w:spacing w:line="360" w:lineRule="auto"/>
        <w:ind w:left="-709" w:hanging="284"/>
        <w:rPr>
          <w:rFonts w:cs="Arial"/>
          <w:szCs w:val="22"/>
        </w:rPr>
      </w:pPr>
      <w:bookmarkStart w:id="18" w:name="_Toc516212861"/>
      <w:bookmarkStart w:id="19" w:name="_Toc126142474"/>
      <w:r w:rsidRPr="00673554">
        <w:rPr>
          <w:rFonts w:cs="Arial"/>
          <w:szCs w:val="22"/>
        </w:rPr>
        <w:t>DISTRIBUCIÓN</w:t>
      </w:r>
      <w:bookmarkEnd w:id="18"/>
      <w:bookmarkEnd w:id="19"/>
    </w:p>
    <w:p w:rsidR="00D44CAC" w:rsidRPr="00673554" w:rsidRDefault="00D44CAC" w:rsidP="00673554">
      <w:pPr>
        <w:ind w:left="-709" w:right="-858"/>
        <w:rPr>
          <w:rFonts w:eastAsia="Cambria" w:cs="Arial"/>
          <w:lang w:val="es-EC" w:eastAsia="en-US"/>
        </w:rPr>
      </w:pPr>
      <w:r w:rsidRPr="00673554">
        <w:rPr>
          <w:rFonts w:eastAsia="Cambria" w:cs="Arial"/>
          <w:lang w:val="es-EC" w:eastAsia="en-US"/>
        </w:rPr>
        <w:t>Responsable de la Aplicación:</w:t>
      </w:r>
    </w:p>
    <w:p w:rsidR="0024621F" w:rsidRDefault="0024621F" w:rsidP="00673554">
      <w:pPr>
        <w:pStyle w:val="Prrafodelista"/>
        <w:numPr>
          <w:ilvl w:val="0"/>
          <w:numId w:val="43"/>
        </w:numPr>
        <w:ind w:left="-142"/>
        <w:rPr>
          <w:rFonts w:cs="Arial"/>
        </w:rPr>
      </w:pPr>
      <w:r>
        <w:rPr>
          <w:rFonts w:cs="Arial"/>
        </w:rPr>
        <w:t xml:space="preserve">Coordinador/a de </w:t>
      </w:r>
      <w:proofErr w:type="gramStart"/>
      <w:r w:rsidR="00673554">
        <w:rPr>
          <w:rFonts w:cs="Arial"/>
        </w:rPr>
        <w:t>….</w:t>
      </w:r>
      <w:proofErr w:type="gramEnd"/>
    </w:p>
    <w:p w:rsidR="0024621F" w:rsidRDefault="0024621F" w:rsidP="00673554">
      <w:pPr>
        <w:pStyle w:val="Prrafodelista"/>
        <w:numPr>
          <w:ilvl w:val="0"/>
          <w:numId w:val="43"/>
        </w:numPr>
        <w:ind w:left="-142"/>
        <w:rPr>
          <w:rFonts w:cs="Arial"/>
        </w:rPr>
      </w:pPr>
      <w:r>
        <w:rPr>
          <w:rFonts w:cs="Arial"/>
        </w:rPr>
        <w:t>Responsable del servicio</w:t>
      </w:r>
      <w:proofErr w:type="gramStart"/>
      <w:r w:rsidR="00673554">
        <w:rPr>
          <w:rFonts w:cs="Arial"/>
        </w:rPr>
        <w:t>….</w:t>
      </w:r>
      <w:proofErr w:type="gramEnd"/>
    </w:p>
    <w:p w:rsidR="0024621F" w:rsidRDefault="0024621F" w:rsidP="00673554">
      <w:pPr>
        <w:pStyle w:val="Prrafodelista"/>
        <w:numPr>
          <w:ilvl w:val="0"/>
          <w:numId w:val="43"/>
        </w:numPr>
        <w:ind w:left="-142"/>
        <w:rPr>
          <w:rFonts w:cs="Arial"/>
        </w:rPr>
      </w:pPr>
      <w:r>
        <w:rPr>
          <w:rFonts w:cs="Arial"/>
        </w:rPr>
        <w:t>Cargos</w:t>
      </w:r>
      <w:r w:rsidR="00673554">
        <w:rPr>
          <w:rFonts w:cs="Arial"/>
        </w:rPr>
        <w:t xml:space="preserve"> </w:t>
      </w:r>
      <w:proofErr w:type="gramStart"/>
      <w:r w:rsidR="00673554">
        <w:rPr>
          <w:rFonts w:cs="Arial"/>
        </w:rPr>
        <w:t>….</w:t>
      </w:r>
      <w:proofErr w:type="gramEnd"/>
    </w:p>
    <w:p w:rsidR="00673554" w:rsidRPr="00673554" w:rsidRDefault="00673554" w:rsidP="00673554">
      <w:pPr>
        <w:ind w:left="-709" w:right="-858"/>
        <w:rPr>
          <w:rFonts w:eastAsia="Cambria" w:cs="Arial"/>
          <w:lang w:val="es-EC" w:eastAsia="en-US"/>
        </w:rPr>
      </w:pPr>
    </w:p>
    <w:p w:rsidR="00673554" w:rsidRPr="00673554" w:rsidRDefault="00673554" w:rsidP="00673554">
      <w:pPr>
        <w:ind w:left="-709" w:right="-858"/>
        <w:rPr>
          <w:rFonts w:eastAsia="Cambria" w:cs="Arial"/>
          <w:lang w:val="es-EC" w:eastAsia="en-US"/>
        </w:rPr>
      </w:pPr>
    </w:p>
    <w:p w:rsidR="00D44CAC" w:rsidRPr="00673554" w:rsidRDefault="002B235F" w:rsidP="00D44CAC">
      <w:pPr>
        <w:pStyle w:val="Ttulo1"/>
        <w:numPr>
          <w:ilvl w:val="0"/>
          <w:numId w:val="26"/>
        </w:numPr>
        <w:spacing w:line="360" w:lineRule="auto"/>
        <w:ind w:left="-709" w:hanging="284"/>
        <w:rPr>
          <w:rFonts w:cs="Arial"/>
          <w:szCs w:val="22"/>
        </w:rPr>
      </w:pPr>
      <w:bookmarkStart w:id="20" w:name="_Toc516212862"/>
      <w:bookmarkStart w:id="21" w:name="_Toc126142475"/>
      <w:r w:rsidRPr="008C2074">
        <w:rPr>
          <w:rFonts w:cs="Arial"/>
          <w:szCs w:val="22"/>
        </w:rPr>
        <w:t>CONTROL DE CAMBIOS</w:t>
      </w:r>
      <w:bookmarkEnd w:id="20"/>
      <w:bookmarkEnd w:id="21"/>
    </w:p>
    <w:tbl>
      <w:tblPr>
        <w:tblW w:w="96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83"/>
        <w:gridCol w:w="2913"/>
        <w:gridCol w:w="1880"/>
      </w:tblGrid>
      <w:tr w:rsidR="002B235F" w:rsidRPr="00673554" w:rsidTr="00673554">
        <w:trPr>
          <w:trHeight w:val="405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B235F" w:rsidRPr="00673554" w:rsidRDefault="002B235F" w:rsidP="0067355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673554">
              <w:rPr>
                <w:rFonts w:cs="Arial"/>
                <w:b/>
                <w:bCs/>
                <w:sz w:val="20"/>
              </w:rPr>
              <w:t>FECHA</w:t>
            </w:r>
          </w:p>
        </w:tc>
        <w:tc>
          <w:tcPr>
            <w:tcW w:w="3183" w:type="dxa"/>
            <w:shd w:val="clear" w:color="auto" w:fill="F2F2F2" w:themeFill="background1" w:themeFillShade="F2"/>
            <w:vAlign w:val="center"/>
          </w:tcPr>
          <w:p w:rsidR="002B235F" w:rsidRPr="00673554" w:rsidRDefault="002B235F" w:rsidP="00673554">
            <w:pPr>
              <w:spacing w:after="0" w:line="240" w:lineRule="auto"/>
              <w:jc w:val="center"/>
              <w:rPr>
                <w:rFonts w:cs="Arial"/>
                <w:bCs/>
                <w:sz w:val="20"/>
              </w:rPr>
            </w:pPr>
            <w:r w:rsidRPr="00673554">
              <w:rPr>
                <w:rFonts w:cs="Arial"/>
                <w:b/>
                <w:bCs/>
                <w:sz w:val="20"/>
              </w:rPr>
              <w:t>DESCRIPCIÓN DEL CAMBIO</w:t>
            </w:r>
          </w:p>
        </w:tc>
        <w:tc>
          <w:tcPr>
            <w:tcW w:w="2913" w:type="dxa"/>
            <w:shd w:val="clear" w:color="auto" w:fill="F2F2F2" w:themeFill="background1" w:themeFillShade="F2"/>
            <w:vAlign w:val="center"/>
          </w:tcPr>
          <w:p w:rsidR="002B235F" w:rsidRPr="00673554" w:rsidRDefault="002B235F" w:rsidP="00673554">
            <w:pPr>
              <w:spacing w:after="0" w:line="240" w:lineRule="auto"/>
              <w:jc w:val="center"/>
              <w:rPr>
                <w:rFonts w:cs="Arial"/>
                <w:bCs/>
                <w:sz w:val="20"/>
              </w:rPr>
            </w:pPr>
            <w:r w:rsidRPr="00673554">
              <w:rPr>
                <w:rFonts w:cs="Arial"/>
                <w:b/>
                <w:bCs/>
                <w:sz w:val="20"/>
              </w:rPr>
              <w:t>SECCIÓN QUE CAMBIA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2B235F" w:rsidRPr="00673554" w:rsidRDefault="002B235F" w:rsidP="00673554">
            <w:pPr>
              <w:spacing w:after="0" w:line="240" w:lineRule="auto"/>
              <w:jc w:val="center"/>
              <w:rPr>
                <w:rFonts w:cs="Arial"/>
                <w:bCs/>
                <w:sz w:val="20"/>
              </w:rPr>
            </w:pPr>
            <w:r w:rsidRPr="00673554">
              <w:rPr>
                <w:rFonts w:cs="Arial"/>
                <w:b/>
                <w:bCs/>
                <w:sz w:val="20"/>
              </w:rPr>
              <w:t>VERSIÓN</w:t>
            </w:r>
          </w:p>
        </w:tc>
      </w:tr>
      <w:tr w:rsidR="002B235F" w:rsidRPr="00673554" w:rsidTr="00673554">
        <w:trPr>
          <w:trHeight w:val="483"/>
        </w:trPr>
        <w:tc>
          <w:tcPr>
            <w:tcW w:w="1701" w:type="dxa"/>
            <w:shd w:val="clear" w:color="auto" w:fill="auto"/>
            <w:vAlign w:val="center"/>
          </w:tcPr>
          <w:p w:rsidR="002B235F" w:rsidRPr="00673554" w:rsidRDefault="002B235F" w:rsidP="00673554">
            <w:pPr>
              <w:spacing w:after="0" w:line="240" w:lineRule="auto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2B235F" w:rsidRPr="00673554" w:rsidRDefault="002B235F" w:rsidP="00673554">
            <w:pPr>
              <w:spacing w:after="0"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:rsidR="002B235F" w:rsidRPr="00673554" w:rsidRDefault="002B235F" w:rsidP="00673554">
            <w:pPr>
              <w:spacing w:after="0"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2B235F" w:rsidRPr="00673554" w:rsidRDefault="002B235F" w:rsidP="00673554">
            <w:pPr>
              <w:spacing w:after="0"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2B235F" w:rsidRPr="00673554" w:rsidTr="00673554">
        <w:trPr>
          <w:trHeight w:val="483"/>
        </w:trPr>
        <w:tc>
          <w:tcPr>
            <w:tcW w:w="1701" w:type="dxa"/>
            <w:shd w:val="clear" w:color="auto" w:fill="auto"/>
            <w:vAlign w:val="center"/>
          </w:tcPr>
          <w:p w:rsidR="002B235F" w:rsidRPr="00673554" w:rsidRDefault="002B235F" w:rsidP="00673554">
            <w:pPr>
              <w:spacing w:after="0" w:line="240" w:lineRule="auto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2B235F" w:rsidRPr="00673554" w:rsidRDefault="002B235F" w:rsidP="00673554">
            <w:pPr>
              <w:spacing w:after="0"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:rsidR="002B235F" w:rsidRPr="00673554" w:rsidRDefault="002B235F" w:rsidP="00673554">
            <w:pPr>
              <w:spacing w:after="0"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2B235F" w:rsidRPr="00673554" w:rsidRDefault="002B235F" w:rsidP="00673554">
            <w:pPr>
              <w:spacing w:after="0"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2B235F" w:rsidRPr="00673554" w:rsidTr="00673554">
        <w:trPr>
          <w:trHeight w:val="483"/>
        </w:trPr>
        <w:tc>
          <w:tcPr>
            <w:tcW w:w="1701" w:type="dxa"/>
            <w:shd w:val="clear" w:color="auto" w:fill="auto"/>
            <w:vAlign w:val="center"/>
          </w:tcPr>
          <w:p w:rsidR="002B235F" w:rsidRPr="00673554" w:rsidRDefault="002B235F" w:rsidP="00673554">
            <w:pPr>
              <w:spacing w:after="0" w:line="240" w:lineRule="auto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2B235F" w:rsidRPr="00673554" w:rsidRDefault="002B235F" w:rsidP="00673554">
            <w:pPr>
              <w:spacing w:after="0"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:rsidR="002B235F" w:rsidRPr="00673554" w:rsidRDefault="002B235F" w:rsidP="00673554">
            <w:pPr>
              <w:spacing w:after="0"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2B235F" w:rsidRPr="00673554" w:rsidRDefault="002B235F" w:rsidP="00673554">
            <w:pPr>
              <w:spacing w:after="0" w:line="240" w:lineRule="auto"/>
              <w:rPr>
                <w:rFonts w:cs="Arial"/>
                <w:color w:val="000000"/>
                <w:sz w:val="20"/>
              </w:rPr>
            </w:pPr>
          </w:p>
        </w:tc>
      </w:tr>
    </w:tbl>
    <w:p w:rsidR="002B235F" w:rsidRPr="008C2074" w:rsidRDefault="002B235F" w:rsidP="002B235F">
      <w:pPr>
        <w:suppressAutoHyphens/>
        <w:ind w:left="720"/>
        <w:rPr>
          <w:rFonts w:cs="Arial"/>
          <w:b/>
          <w:color w:val="000000"/>
        </w:rPr>
      </w:pPr>
    </w:p>
    <w:p w:rsidR="002B235F" w:rsidRPr="00D44CAC" w:rsidRDefault="002B235F" w:rsidP="00673554">
      <w:pPr>
        <w:pStyle w:val="Ttulo1"/>
        <w:numPr>
          <w:ilvl w:val="0"/>
          <w:numId w:val="26"/>
        </w:numPr>
        <w:spacing w:line="360" w:lineRule="auto"/>
        <w:ind w:left="-567" w:hanging="426"/>
        <w:rPr>
          <w:rFonts w:cs="Arial"/>
          <w:szCs w:val="22"/>
        </w:rPr>
      </w:pPr>
      <w:bookmarkStart w:id="22" w:name="_Toc126142476"/>
      <w:r w:rsidRPr="00D44CAC">
        <w:rPr>
          <w:rFonts w:cs="Arial"/>
          <w:szCs w:val="22"/>
        </w:rPr>
        <w:t>ANEXOS</w:t>
      </w:r>
      <w:bookmarkEnd w:id="22"/>
    </w:p>
    <w:p w:rsidR="002B235F" w:rsidRPr="00673554" w:rsidRDefault="00673554" w:rsidP="00673554">
      <w:pPr>
        <w:pStyle w:val="Ttulo2"/>
        <w:numPr>
          <w:ilvl w:val="0"/>
          <w:numId w:val="44"/>
        </w:numPr>
        <w:ind w:left="426" w:hanging="993"/>
      </w:pPr>
      <w:bookmarkStart w:id="23" w:name="_Toc126142477"/>
      <w:proofErr w:type="spellStart"/>
      <w:r w:rsidRPr="00673554">
        <w:t>Xxx</w:t>
      </w:r>
      <w:proofErr w:type="spellEnd"/>
      <w:proofErr w:type="gramStart"/>
      <w:r w:rsidRPr="00673554">
        <w:t>..</w:t>
      </w:r>
      <w:bookmarkEnd w:id="23"/>
      <w:proofErr w:type="gramEnd"/>
    </w:p>
    <w:sectPr w:rsidR="002B235F" w:rsidRPr="00673554" w:rsidSect="0034745C">
      <w:headerReference w:type="default" r:id="rId8"/>
      <w:footerReference w:type="default" r:id="rId9"/>
      <w:pgSz w:w="11900" w:h="16840"/>
      <w:pgMar w:top="1985" w:right="1701" w:bottom="1985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28E" w:rsidRDefault="00E6128E" w:rsidP="00E53818">
      <w:r>
        <w:separator/>
      </w:r>
    </w:p>
  </w:endnote>
  <w:endnote w:type="continuationSeparator" w:id="0">
    <w:p w:rsidR="00E6128E" w:rsidRDefault="00E6128E" w:rsidP="00E5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4E" w:rsidRPr="00042FA3" w:rsidRDefault="00042FA3" w:rsidP="00042FA3">
    <w:pPr>
      <w:pStyle w:val="Piedepgina"/>
      <w:ind w:left="-1701"/>
    </w:pPr>
    <w:r>
      <w:rPr>
        <w:noProof/>
        <w:lang w:eastAsia="es-EC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-934246</wp:posOffset>
          </wp:positionV>
          <wp:extent cx="7562215" cy="1219200"/>
          <wp:effectExtent l="0" t="0" r="635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28E" w:rsidRDefault="00E6128E" w:rsidP="00E53818">
      <w:r>
        <w:separator/>
      </w:r>
    </w:p>
  </w:footnote>
  <w:footnote w:type="continuationSeparator" w:id="0">
    <w:p w:rsidR="00E6128E" w:rsidRDefault="00E6128E" w:rsidP="00E5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A3" w:rsidRDefault="00042FA3" w:rsidP="00042FA3">
    <w:pPr>
      <w:pStyle w:val="Encabezado"/>
      <w:tabs>
        <w:tab w:val="clear" w:pos="4252"/>
        <w:tab w:val="clear" w:pos="8504"/>
        <w:tab w:val="right" w:pos="4709"/>
      </w:tabs>
      <w:ind w:left="-1843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-534670</wp:posOffset>
          </wp:positionH>
          <wp:positionV relativeFrom="paragraph">
            <wp:posOffset>-218440</wp:posOffset>
          </wp:positionV>
          <wp:extent cx="1457325" cy="1028700"/>
          <wp:effectExtent l="0" t="0" r="9525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27" t="15977" r="73831" b="26506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3260" w:type="dxa"/>
      <w:tblInd w:w="5353" w:type="dxa"/>
      <w:tblLook w:val="04A0" w:firstRow="1" w:lastRow="0" w:firstColumn="1" w:lastColumn="0" w:noHBand="0" w:noVBand="1"/>
    </w:tblPr>
    <w:tblGrid>
      <w:gridCol w:w="1701"/>
      <w:gridCol w:w="1559"/>
    </w:tblGrid>
    <w:tr w:rsidR="00042FA3" w:rsidRPr="00B96E33" w:rsidTr="0093746E">
      <w:trPr>
        <w:trHeight w:val="100"/>
      </w:trPr>
      <w:tc>
        <w:tcPr>
          <w:tcW w:w="1701" w:type="dxa"/>
          <w:shd w:val="clear" w:color="auto" w:fill="auto"/>
          <w:vAlign w:val="center"/>
        </w:tcPr>
        <w:p w:rsidR="00042FA3" w:rsidRPr="00B96E33" w:rsidRDefault="00042FA3" w:rsidP="00042FA3">
          <w:pPr>
            <w:pStyle w:val="Encabezado"/>
            <w:tabs>
              <w:tab w:val="clear" w:pos="4252"/>
              <w:tab w:val="clear" w:pos="8504"/>
              <w:tab w:val="left" w:pos="7200"/>
            </w:tabs>
            <w:spacing w:before="20" w:after="20" w:line="240" w:lineRule="auto"/>
            <w:ind w:left="-108" w:right="-113"/>
            <w:rPr>
              <w:rFonts w:cs="Arial"/>
              <w:b/>
              <w:color w:val="595959"/>
              <w:sz w:val="12"/>
            </w:rPr>
          </w:pPr>
          <w:r w:rsidRPr="00B96E33">
            <w:rPr>
              <w:rFonts w:cs="Arial"/>
              <w:b/>
              <w:color w:val="595959"/>
              <w:sz w:val="12"/>
            </w:rPr>
            <w:t>FECHA DE APROBACIÓN:</w:t>
          </w:r>
        </w:p>
      </w:tc>
      <w:tc>
        <w:tcPr>
          <w:tcW w:w="1559" w:type="dxa"/>
          <w:shd w:val="clear" w:color="auto" w:fill="auto"/>
          <w:vAlign w:val="center"/>
        </w:tcPr>
        <w:p w:rsidR="00042FA3" w:rsidRPr="00B96E33" w:rsidRDefault="00042FA3" w:rsidP="00042FA3">
          <w:pPr>
            <w:pStyle w:val="Encabezado"/>
            <w:tabs>
              <w:tab w:val="clear" w:pos="4252"/>
              <w:tab w:val="clear" w:pos="8504"/>
              <w:tab w:val="left" w:pos="7200"/>
            </w:tabs>
            <w:spacing w:before="20" w:after="20" w:line="240" w:lineRule="auto"/>
            <w:jc w:val="center"/>
            <w:rPr>
              <w:rFonts w:cs="Arial"/>
              <w:b/>
              <w:color w:val="595959"/>
              <w:sz w:val="12"/>
            </w:rPr>
          </w:pPr>
        </w:p>
      </w:tc>
    </w:tr>
    <w:tr w:rsidR="00042FA3" w:rsidRPr="00B96E33" w:rsidTr="0093746E">
      <w:trPr>
        <w:trHeight w:val="112"/>
      </w:trPr>
      <w:tc>
        <w:tcPr>
          <w:tcW w:w="1701" w:type="dxa"/>
          <w:shd w:val="clear" w:color="auto" w:fill="auto"/>
          <w:vAlign w:val="center"/>
        </w:tcPr>
        <w:p w:rsidR="00042FA3" w:rsidRPr="00B96E33" w:rsidRDefault="00042FA3" w:rsidP="00042FA3">
          <w:pPr>
            <w:pStyle w:val="Encabezado"/>
            <w:tabs>
              <w:tab w:val="clear" w:pos="4252"/>
              <w:tab w:val="clear" w:pos="8504"/>
              <w:tab w:val="left" w:pos="7200"/>
            </w:tabs>
            <w:spacing w:before="20" w:after="20" w:line="240" w:lineRule="auto"/>
            <w:ind w:left="-108" w:right="-113"/>
            <w:rPr>
              <w:rFonts w:cs="Arial"/>
              <w:b/>
              <w:color w:val="595959"/>
              <w:sz w:val="12"/>
            </w:rPr>
          </w:pPr>
          <w:r w:rsidRPr="00B96E33">
            <w:rPr>
              <w:rFonts w:cs="Arial"/>
              <w:b/>
              <w:color w:val="595959"/>
              <w:sz w:val="12"/>
            </w:rPr>
            <w:t>VERSIÓN:</w:t>
          </w:r>
        </w:p>
      </w:tc>
      <w:tc>
        <w:tcPr>
          <w:tcW w:w="1559" w:type="dxa"/>
          <w:shd w:val="clear" w:color="auto" w:fill="auto"/>
          <w:vAlign w:val="center"/>
        </w:tcPr>
        <w:p w:rsidR="00042FA3" w:rsidRPr="00B96E33" w:rsidRDefault="00042FA3" w:rsidP="00042FA3">
          <w:pPr>
            <w:pStyle w:val="Encabezado"/>
            <w:tabs>
              <w:tab w:val="clear" w:pos="4252"/>
              <w:tab w:val="clear" w:pos="8504"/>
              <w:tab w:val="left" w:pos="7200"/>
            </w:tabs>
            <w:spacing w:before="20" w:after="20" w:line="240" w:lineRule="auto"/>
            <w:jc w:val="center"/>
            <w:rPr>
              <w:rFonts w:cs="Arial"/>
              <w:b/>
              <w:color w:val="595959"/>
              <w:sz w:val="12"/>
            </w:rPr>
          </w:pPr>
        </w:p>
      </w:tc>
    </w:tr>
    <w:tr w:rsidR="00042FA3" w:rsidRPr="00B96E33" w:rsidTr="0093746E">
      <w:trPr>
        <w:trHeight w:val="110"/>
      </w:trPr>
      <w:tc>
        <w:tcPr>
          <w:tcW w:w="1701" w:type="dxa"/>
          <w:shd w:val="clear" w:color="auto" w:fill="auto"/>
          <w:vAlign w:val="center"/>
        </w:tcPr>
        <w:p w:rsidR="00042FA3" w:rsidRPr="00B96E33" w:rsidRDefault="00042FA3" w:rsidP="00042FA3">
          <w:pPr>
            <w:pStyle w:val="Encabezado"/>
            <w:tabs>
              <w:tab w:val="clear" w:pos="4252"/>
              <w:tab w:val="clear" w:pos="8504"/>
              <w:tab w:val="left" w:pos="7200"/>
            </w:tabs>
            <w:spacing w:before="20" w:after="20" w:line="240" w:lineRule="auto"/>
            <w:ind w:left="-108" w:right="-113"/>
            <w:rPr>
              <w:rFonts w:cs="Arial"/>
              <w:b/>
              <w:color w:val="595959"/>
              <w:sz w:val="12"/>
            </w:rPr>
          </w:pPr>
          <w:r w:rsidRPr="00B96E33">
            <w:rPr>
              <w:rFonts w:cs="Arial"/>
              <w:b/>
              <w:color w:val="595959"/>
              <w:sz w:val="12"/>
              <w:lang w:val="es-ES"/>
            </w:rPr>
            <w:t>PÁGINA:</w:t>
          </w:r>
        </w:p>
      </w:tc>
      <w:tc>
        <w:tcPr>
          <w:tcW w:w="1559" w:type="dxa"/>
          <w:shd w:val="clear" w:color="auto" w:fill="auto"/>
          <w:vAlign w:val="center"/>
        </w:tcPr>
        <w:p w:rsidR="00042FA3" w:rsidRPr="00B96E33" w:rsidRDefault="00042FA3" w:rsidP="00042FA3">
          <w:pPr>
            <w:pStyle w:val="Encabezado"/>
            <w:tabs>
              <w:tab w:val="clear" w:pos="4252"/>
              <w:tab w:val="clear" w:pos="8504"/>
              <w:tab w:val="left" w:pos="7200"/>
            </w:tabs>
            <w:spacing w:before="20" w:after="20" w:line="240" w:lineRule="auto"/>
            <w:jc w:val="center"/>
            <w:rPr>
              <w:rFonts w:cs="Arial"/>
              <w:b/>
              <w:color w:val="595959"/>
              <w:sz w:val="12"/>
            </w:rPr>
          </w:pPr>
          <w:r w:rsidRPr="00B96E33">
            <w:rPr>
              <w:rFonts w:cs="Arial"/>
              <w:b/>
              <w:bCs/>
              <w:color w:val="595959"/>
              <w:sz w:val="12"/>
            </w:rPr>
            <w:fldChar w:fldCharType="begin"/>
          </w:r>
          <w:r w:rsidRPr="00B96E33">
            <w:rPr>
              <w:rFonts w:cs="Arial"/>
              <w:b/>
              <w:bCs/>
              <w:color w:val="595959"/>
              <w:sz w:val="12"/>
            </w:rPr>
            <w:instrText>PAGE  \* Arabic  \* MERGEFORMAT</w:instrText>
          </w:r>
          <w:r w:rsidRPr="00B96E33">
            <w:rPr>
              <w:rFonts w:cs="Arial"/>
              <w:b/>
              <w:bCs/>
              <w:color w:val="595959"/>
              <w:sz w:val="12"/>
            </w:rPr>
            <w:fldChar w:fldCharType="separate"/>
          </w:r>
          <w:r w:rsidR="00984296" w:rsidRPr="00984296">
            <w:rPr>
              <w:rFonts w:cs="Arial"/>
              <w:b/>
              <w:bCs/>
              <w:noProof/>
              <w:color w:val="595959"/>
              <w:sz w:val="12"/>
              <w:lang w:val="es-ES"/>
            </w:rPr>
            <w:t>4</w:t>
          </w:r>
          <w:r w:rsidRPr="00B96E33">
            <w:rPr>
              <w:rFonts w:cs="Arial"/>
              <w:b/>
              <w:bCs/>
              <w:color w:val="595959"/>
              <w:sz w:val="12"/>
            </w:rPr>
            <w:fldChar w:fldCharType="end"/>
          </w:r>
          <w:r w:rsidRPr="00B96E33">
            <w:rPr>
              <w:rFonts w:cs="Arial"/>
              <w:b/>
              <w:color w:val="595959"/>
              <w:sz w:val="12"/>
              <w:lang w:val="es-ES"/>
            </w:rPr>
            <w:t xml:space="preserve"> de </w:t>
          </w:r>
          <w:r w:rsidRPr="00B96E33">
            <w:rPr>
              <w:rFonts w:cs="Arial"/>
              <w:b/>
              <w:bCs/>
              <w:color w:val="595959"/>
              <w:sz w:val="12"/>
            </w:rPr>
            <w:fldChar w:fldCharType="begin"/>
          </w:r>
          <w:r w:rsidRPr="00B96E33">
            <w:rPr>
              <w:rFonts w:cs="Arial"/>
              <w:b/>
              <w:bCs/>
              <w:color w:val="595959"/>
              <w:sz w:val="12"/>
            </w:rPr>
            <w:instrText>NUMPAGES  \* Arabic  \* MERGEFORMAT</w:instrText>
          </w:r>
          <w:r w:rsidRPr="00B96E33">
            <w:rPr>
              <w:rFonts w:cs="Arial"/>
              <w:b/>
              <w:bCs/>
              <w:color w:val="595959"/>
              <w:sz w:val="12"/>
            </w:rPr>
            <w:fldChar w:fldCharType="separate"/>
          </w:r>
          <w:r w:rsidR="00984296" w:rsidRPr="00984296">
            <w:rPr>
              <w:rFonts w:cs="Arial"/>
              <w:b/>
              <w:bCs/>
              <w:noProof/>
              <w:color w:val="595959"/>
              <w:sz w:val="12"/>
              <w:lang w:val="es-ES"/>
            </w:rPr>
            <w:t>5</w:t>
          </w:r>
          <w:r w:rsidRPr="00B96E33">
            <w:rPr>
              <w:rFonts w:cs="Arial"/>
              <w:b/>
              <w:bCs/>
              <w:color w:val="595959"/>
              <w:sz w:val="12"/>
            </w:rPr>
            <w:fldChar w:fldCharType="end"/>
          </w:r>
        </w:p>
      </w:tc>
    </w:tr>
    <w:tr w:rsidR="00042FA3" w:rsidRPr="00B96E33" w:rsidTr="0093746E">
      <w:trPr>
        <w:trHeight w:val="122"/>
      </w:trPr>
      <w:tc>
        <w:tcPr>
          <w:tcW w:w="1701" w:type="dxa"/>
          <w:shd w:val="clear" w:color="auto" w:fill="auto"/>
          <w:vAlign w:val="center"/>
        </w:tcPr>
        <w:p w:rsidR="00042FA3" w:rsidRPr="00B96E33" w:rsidRDefault="00042FA3" w:rsidP="00042FA3">
          <w:pPr>
            <w:pStyle w:val="Encabezado"/>
            <w:tabs>
              <w:tab w:val="clear" w:pos="4252"/>
              <w:tab w:val="clear" w:pos="8504"/>
              <w:tab w:val="left" w:pos="7200"/>
            </w:tabs>
            <w:spacing w:before="20" w:after="20" w:line="240" w:lineRule="auto"/>
            <w:ind w:left="-108" w:right="-113"/>
            <w:rPr>
              <w:rFonts w:cs="Arial"/>
              <w:b/>
              <w:color w:val="595959"/>
              <w:sz w:val="12"/>
            </w:rPr>
          </w:pPr>
          <w:r w:rsidRPr="00B96E33">
            <w:rPr>
              <w:rFonts w:cs="Arial"/>
              <w:b/>
              <w:color w:val="595959"/>
              <w:sz w:val="12"/>
            </w:rPr>
            <w:t>CÓDIGO:</w:t>
          </w:r>
        </w:p>
      </w:tc>
      <w:tc>
        <w:tcPr>
          <w:tcW w:w="1559" w:type="dxa"/>
          <w:shd w:val="clear" w:color="auto" w:fill="auto"/>
          <w:vAlign w:val="center"/>
        </w:tcPr>
        <w:p w:rsidR="00042FA3" w:rsidRPr="00B96E33" w:rsidRDefault="00042FA3" w:rsidP="00042FA3">
          <w:pPr>
            <w:pStyle w:val="Encabezado"/>
            <w:tabs>
              <w:tab w:val="clear" w:pos="4252"/>
              <w:tab w:val="clear" w:pos="8504"/>
              <w:tab w:val="left" w:pos="7200"/>
            </w:tabs>
            <w:spacing w:before="20" w:after="20" w:line="240" w:lineRule="auto"/>
            <w:jc w:val="center"/>
            <w:rPr>
              <w:rFonts w:cs="Arial"/>
              <w:b/>
              <w:color w:val="595959"/>
              <w:sz w:val="12"/>
            </w:rPr>
          </w:pPr>
        </w:p>
      </w:tc>
    </w:tr>
  </w:tbl>
  <w:p w:rsidR="007C22D5" w:rsidRPr="00042FA3" w:rsidRDefault="007C22D5" w:rsidP="00042F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7482"/>
    <w:multiLevelType w:val="hybridMultilevel"/>
    <w:tmpl w:val="89C85D2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328B"/>
    <w:multiLevelType w:val="hybridMultilevel"/>
    <w:tmpl w:val="9A621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5724"/>
    <w:multiLevelType w:val="hybridMultilevel"/>
    <w:tmpl w:val="771C0F34"/>
    <w:lvl w:ilvl="0" w:tplc="300A000F">
      <w:start w:val="1"/>
      <w:numFmt w:val="decimal"/>
      <w:lvlText w:val="%1."/>
      <w:lvlJc w:val="left"/>
      <w:pPr>
        <w:ind w:left="795" w:hanging="360"/>
      </w:pPr>
    </w:lvl>
    <w:lvl w:ilvl="1" w:tplc="300A0019" w:tentative="1">
      <w:start w:val="1"/>
      <w:numFmt w:val="lowerLetter"/>
      <w:lvlText w:val="%2."/>
      <w:lvlJc w:val="left"/>
      <w:pPr>
        <w:ind w:left="1515" w:hanging="360"/>
      </w:pPr>
    </w:lvl>
    <w:lvl w:ilvl="2" w:tplc="300A001B" w:tentative="1">
      <w:start w:val="1"/>
      <w:numFmt w:val="lowerRoman"/>
      <w:lvlText w:val="%3."/>
      <w:lvlJc w:val="right"/>
      <w:pPr>
        <w:ind w:left="2235" w:hanging="180"/>
      </w:pPr>
    </w:lvl>
    <w:lvl w:ilvl="3" w:tplc="300A000F" w:tentative="1">
      <w:start w:val="1"/>
      <w:numFmt w:val="decimal"/>
      <w:lvlText w:val="%4."/>
      <w:lvlJc w:val="left"/>
      <w:pPr>
        <w:ind w:left="2955" w:hanging="360"/>
      </w:pPr>
    </w:lvl>
    <w:lvl w:ilvl="4" w:tplc="300A0019" w:tentative="1">
      <w:start w:val="1"/>
      <w:numFmt w:val="lowerLetter"/>
      <w:lvlText w:val="%5."/>
      <w:lvlJc w:val="left"/>
      <w:pPr>
        <w:ind w:left="3675" w:hanging="360"/>
      </w:pPr>
    </w:lvl>
    <w:lvl w:ilvl="5" w:tplc="300A001B" w:tentative="1">
      <w:start w:val="1"/>
      <w:numFmt w:val="lowerRoman"/>
      <w:lvlText w:val="%6."/>
      <w:lvlJc w:val="right"/>
      <w:pPr>
        <w:ind w:left="4395" w:hanging="180"/>
      </w:pPr>
    </w:lvl>
    <w:lvl w:ilvl="6" w:tplc="300A000F" w:tentative="1">
      <w:start w:val="1"/>
      <w:numFmt w:val="decimal"/>
      <w:lvlText w:val="%7."/>
      <w:lvlJc w:val="left"/>
      <w:pPr>
        <w:ind w:left="5115" w:hanging="360"/>
      </w:pPr>
    </w:lvl>
    <w:lvl w:ilvl="7" w:tplc="300A0019" w:tentative="1">
      <w:start w:val="1"/>
      <w:numFmt w:val="lowerLetter"/>
      <w:lvlText w:val="%8."/>
      <w:lvlJc w:val="left"/>
      <w:pPr>
        <w:ind w:left="5835" w:hanging="360"/>
      </w:pPr>
    </w:lvl>
    <w:lvl w:ilvl="8" w:tplc="30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7B6447"/>
    <w:multiLevelType w:val="hybridMultilevel"/>
    <w:tmpl w:val="870C5EAA"/>
    <w:lvl w:ilvl="0" w:tplc="E68C0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F357A"/>
    <w:multiLevelType w:val="hybridMultilevel"/>
    <w:tmpl w:val="BE4286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00A5A"/>
    <w:multiLevelType w:val="hybridMultilevel"/>
    <w:tmpl w:val="88A80B86"/>
    <w:lvl w:ilvl="0" w:tplc="47EEEC6E">
      <w:start w:val="1"/>
      <w:numFmt w:val="decimal"/>
      <w:lvlText w:val="%1."/>
      <w:lvlJc w:val="left"/>
      <w:pPr>
        <w:ind w:left="84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560" w:hanging="360"/>
      </w:pPr>
    </w:lvl>
    <w:lvl w:ilvl="2" w:tplc="300A001B" w:tentative="1">
      <w:start w:val="1"/>
      <w:numFmt w:val="lowerRoman"/>
      <w:lvlText w:val="%3."/>
      <w:lvlJc w:val="right"/>
      <w:pPr>
        <w:ind w:left="2280" w:hanging="180"/>
      </w:pPr>
    </w:lvl>
    <w:lvl w:ilvl="3" w:tplc="300A000F" w:tentative="1">
      <w:start w:val="1"/>
      <w:numFmt w:val="decimal"/>
      <w:lvlText w:val="%4."/>
      <w:lvlJc w:val="left"/>
      <w:pPr>
        <w:ind w:left="3000" w:hanging="360"/>
      </w:pPr>
    </w:lvl>
    <w:lvl w:ilvl="4" w:tplc="300A0019" w:tentative="1">
      <w:start w:val="1"/>
      <w:numFmt w:val="lowerLetter"/>
      <w:lvlText w:val="%5."/>
      <w:lvlJc w:val="left"/>
      <w:pPr>
        <w:ind w:left="3720" w:hanging="360"/>
      </w:pPr>
    </w:lvl>
    <w:lvl w:ilvl="5" w:tplc="300A001B" w:tentative="1">
      <w:start w:val="1"/>
      <w:numFmt w:val="lowerRoman"/>
      <w:lvlText w:val="%6."/>
      <w:lvlJc w:val="right"/>
      <w:pPr>
        <w:ind w:left="4440" w:hanging="180"/>
      </w:pPr>
    </w:lvl>
    <w:lvl w:ilvl="6" w:tplc="300A000F" w:tentative="1">
      <w:start w:val="1"/>
      <w:numFmt w:val="decimal"/>
      <w:lvlText w:val="%7."/>
      <w:lvlJc w:val="left"/>
      <w:pPr>
        <w:ind w:left="5160" w:hanging="360"/>
      </w:pPr>
    </w:lvl>
    <w:lvl w:ilvl="7" w:tplc="300A0019" w:tentative="1">
      <w:start w:val="1"/>
      <w:numFmt w:val="lowerLetter"/>
      <w:lvlText w:val="%8."/>
      <w:lvlJc w:val="left"/>
      <w:pPr>
        <w:ind w:left="5880" w:hanging="360"/>
      </w:pPr>
    </w:lvl>
    <w:lvl w:ilvl="8" w:tplc="30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BB130B8"/>
    <w:multiLevelType w:val="hybridMultilevel"/>
    <w:tmpl w:val="002E29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46E19A">
      <w:start w:val="6"/>
      <w:numFmt w:val="bullet"/>
      <w:lvlText w:val="-"/>
      <w:lvlJc w:val="left"/>
      <w:pPr>
        <w:ind w:left="2160" w:hanging="360"/>
      </w:pPr>
      <w:rPr>
        <w:rFonts w:ascii="Arial" w:eastAsia="Noto Sans CJK SC Regular" w:hAnsi="Arial" w:cs="Arial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A70F6"/>
    <w:multiLevelType w:val="hybridMultilevel"/>
    <w:tmpl w:val="E8A2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21E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A38A3"/>
    <w:multiLevelType w:val="hybridMultilevel"/>
    <w:tmpl w:val="97C6EFC8"/>
    <w:lvl w:ilvl="0" w:tplc="63785E0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E012F"/>
    <w:multiLevelType w:val="hybridMultilevel"/>
    <w:tmpl w:val="10E0DE8C"/>
    <w:lvl w:ilvl="0" w:tplc="47EEEC6E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248193B"/>
    <w:multiLevelType w:val="hybridMultilevel"/>
    <w:tmpl w:val="F73EB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04E37"/>
    <w:multiLevelType w:val="hybridMultilevel"/>
    <w:tmpl w:val="FC2A752E"/>
    <w:lvl w:ilvl="0" w:tplc="E68C0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20CAD"/>
    <w:multiLevelType w:val="hybridMultilevel"/>
    <w:tmpl w:val="DAE8B2E8"/>
    <w:lvl w:ilvl="0" w:tplc="47EEEC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84688"/>
    <w:multiLevelType w:val="hybridMultilevel"/>
    <w:tmpl w:val="1D5CB5C8"/>
    <w:lvl w:ilvl="0" w:tplc="AE2C6EEA">
      <w:start w:val="1"/>
      <w:numFmt w:val="decimal"/>
      <w:lvlText w:val="Anexo %1."/>
      <w:lvlJc w:val="left"/>
      <w:pPr>
        <w:ind w:left="78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4" w:hanging="360"/>
      </w:pPr>
    </w:lvl>
    <w:lvl w:ilvl="2" w:tplc="300A001B" w:tentative="1">
      <w:start w:val="1"/>
      <w:numFmt w:val="lowerRoman"/>
      <w:lvlText w:val="%3."/>
      <w:lvlJc w:val="right"/>
      <w:pPr>
        <w:ind w:left="2224" w:hanging="180"/>
      </w:pPr>
    </w:lvl>
    <w:lvl w:ilvl="3" w:tplc="300A000F" w:tentative="1">
      <w:start w:val="1"/>
      <w:numFmt w:val="decimal"/>
      <w:lvlText w:val="%4."/>
      <w:lvlJc w:val="left"/>
      <w:pPr>
        <w:ind w:left="2944" w:hanging="360"/>
      </w:pPr>
    </w:lvl>
    <w:lvl w:ilvl="4" w:tplc="300A0019" w:tentative="1">
      <w:start w:val="1"/>
      <w:numFmt w:val="lowerLetter"/>
      <w:lvlText w:val="%5."/>
      <w:lvlJc w:val="left"/>
      <w:pPr>
        <w:ind w:left="3664" w:hanging="360"/>
      </w:pPr>
    </w:lvl>
    <w:lvl w:ilvl="5" w:tplc="300A001B" w:tentative="1">
      <w:start w:val="1"/>
      <w:numFmt w:val="lowerRoman"/>
      <w:lvlText w:val="%6."/>
      <w:lvlJc w:val="right"/>
      <w:pPr>
        <w:ind w:left="4384" w:hanging="180"/>
      </w:pPr>
    </w:lvl>
    <w:lvl w:ilvl="6" w:tplc="300A000F" w:tentative="1">
      <w:start w:val="1"/>
      <w:numFmt w:val="decimal"/>
      <w:lvlText w:val="%7."/>
      <w:lvlJc w:val="left"/>
      <w:pPr>
        <w:ind w:left="5104" w:hanging="360"/>
      </w:pPr>
    </w:lvl>
    <w:lvl w:ilvl="7" w:tplc="300A0019" w:tentative="1">
      <w:start w:val="1"/>
      <w:numFmt w:val="lowerLetter"/>
      <w:lvlText w:val="%8."/>
      <w:lvlJc w:val="left"/>
      <w:pPr>
        <w:ind w:left="5824" w:hanging="360"/>
      </w:pPr>
    </w:lvl>
    <w:lvl w:ilvl="8" w:tplc="30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1CA10242"/>
    <w:multiLevelType w:val="hybridMultilevel"/>
    <w:tmpl w:val="50C27E0C"/>
    <w:lvl w:ilvl="0" w:tplc="ABF8DB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B3AEB"/>
    <w:multiLevelType w:val="hybridMultilevel"/>
    <w:tmpl w:val="2D2AFE2E"/>
    <w:lvl w:ilvl="0" w:tplc="63785E0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43F2"/>
    <w:multiLevelType w:val="hybridMultilevel"/>
    <w:tmpl w:val="C30AF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55486"/>
    <w:multiLevelType w:val="hybridMultilevel"/>
    <w:tmpl w:val="DFF66F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50A70"/>
    <w:multiLevelType w:val="hybridMultilevel"/>
    <w:tmpl w:val="4AECAF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75EC3"/>
    <w:multiLevelType w:val="hybridMultilevel"/>
    <w:tmpl w:val="138658FC"/>
    <w:lvl w:ilvl="0" w:tplc="CB24C95A">
      <w:start w:val="1"/>
      <w:numFmt w:val="lowerLetter"/>
      <w:lvlText w:val="%1)"/>
      <w:lvlJc w:val="left"/>
      <w:pPr>
        <w:ind w:left="432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3627226E"/>
    <w:multiLevelType w:val="hybridMultilevel"/>
    <w:tmpl w:val="6846D870"/>
    <w:lvl w:ilvl="0" w:tplc="47EEEC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4475D"/>
    <w:multiLevelType w:val="hybridMultilevel"/>
    <w:tmpl w:val="CECE71DC"/>
    <w:lvl w:ilvl="0" w:tplc="09124F34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DC271C2"/>
    <w:multiLevelType w:val="hybridMultilevel"/>
    <w:tmpl w:val="F56004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34CFC"/>
    <w:multiLevelType w:val="hybridMultilevel"/>
    <w:tmpl w:val="E4948B08"/>
    <w:lvl w:ilvl="0" w:tplc="1E5045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B222D"/>
    <w:multiLevelType w:val="hybridMultilevel"/>
    <w:tmpl w:val="7E0405AA"/>
    <w:lvl w:ilvl="0" w:tplc="FE861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947C2"/>
    <w:multiLevelType w:val="hybridMultilevel"/>
    <w:tmpl w:val="53FC6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E248A"/>
    <w:multiLevelType w:val="hybridMultilevel"/>
    <w:tmpl w:val="F0E891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96D6D"/>
    <w:multiLevelType w:val="hybridMultilevel"/>
    <w:tmpl w:val="ECECAA2C"/>
    <w:lvl w:ilvl="0" w:tplc="6E82E5A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855A9"/>
    <w:multiLevelType w:val="hybridMultilevel"/>
    <w:tmpl w:val="785E26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724B7"/>
    <w:multiLevelType w:val="hybridMultilevel"/>
    <w:tmpl w:val="00C836F2"/>
    <w:lvl w:ilvl="0" w:tplc="6090E1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E2B3C"/>
    <w:multiLevelType w:val="hybridMultilevel"/>
    <w:tmpl w:val="37FE855C"/>
    <w:lvl w:ilvl="0" w:tplc="BDB093A8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 w15:restartNumberingAfterBreak="0">
    <w:nsid w:val="4F466517"/>
    <w:multiLevelType w:val="hybridMultilevel"/>
    <w:tmpl w:val="CEFE6A26"/>
    <w:lvl w:ilvl="0" w:tplc="47EEEC6E">
      <w:start w:val="1"/>
      <w:numFmt w:val="decimal"/>
      <w:lvlText w:val="%1."/>
      <w:lvlJc w:val="left"/>
      <w:pPr>
        <w:ind w:left="735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55" w:hanging="360"/>
      </w:pPr>
    </w:lvl>
    <w:lvl w:ilvl="2" w:tplc="300A001B" w:tentative="1">
      <w:start w:val="1"/>
      <w:numFmt w:val="lowerRoman"/>
      <w:lvlText w:val="%3."/>
      <w:lvlJc w:val="right"/>
      <w:pPr>
        <w:ind w:left="2175" w:hanging="180"/>
      </w:pPr>
    </w:lvl>
    <w:lvl w:ilvl="3" w:tplc="300A000F" w:tentative="1">
      <w:start w:val="1"/>
      <w:numFmt w:val="decimal"/>
      <w:lvlText w:val="%4."/>
      <w:lvlJc w:val="left"/>
      <w:pPr>
        <w:ind w:left="2895" w:hanging="360"/>
      </w:pPr>
    </w:lvl>
    <w:lvl w:ilvl="4" w:tplc="300A0019" w:tentative="1">
      <w:start w:val="1"/>
      <w:numFmt w:val="lowerLetter"/>
      <w:lvlText w:val="%5."/>
      <w:lvlJc w:val="left"/>
      <w:pPr>
        <w:ind w:left="3615" w:hanging="360"/>
      </w:pPr>
    </w:lvl>
    <w:lvl w:ilvl="5" w:tplc="300A001B" w:tentative="1">
      <w:start w:val="1"/>
      <w:numFmt w:val="lowerRoman"/>
      <w:lvlText w:val="%6."/>
      <w:lvlJc w:val="right"/>
      <w:pPr>
        <w:ind w:left="4335" w:hanging="180"/>
      </w:pPr>
    </w:lvl>
    <w:lvl w:ilvl="6" w:tplc="300A000F" w:tentative="1">
      <w:start w:val="1"/>
      <w:numFmt w:val="decimal"/>
      <w:lvlText w:val="%7."/>
      <w:lvlJc w:val="left"/>
      <w:pPr>
        <w:ind w:left="5055" w:hanging="360"/>
      </w:pPr>
    </w:lvl>
    <w:lvl w:ilvl="7" w:tplc="300A0019" w:tentative="1">
      <w:start w:val="1"/>
      <w:numFmt w:val="lowerLetter"/>
      <w:lvlText w:val="%8."/>
      <w:lvlJc w:val="left"/>
      <w:pPr>
        <w:ind w:left="5775" w:hanging="360"/>
      </w:pPr>
    </w:lvl>
    <w:lvl w:ilvl="8" w:tplc="30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 w15:restartNumberingAfterBreak="0">
    <w:nsid w:val="4F9D101E"/>
    <w:multiLevelType w:val="hybridMultilevel"/>
    <w:tmpl w:val="E346A9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7027D"/>
    <w:multiLevelType w:val="hybridMultilevel"/>
    <w:tmpl w:val="34ECB9B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6581C"/>
    <w:multiLevelType w:val="hybridMultilevel"/>
    <w:tmpl w:val="D5E8E3EE"/>
    <w:lvl w:ilvl="0" w:tplc="47EEEC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83992"/>
    <w:multiLevelType w:val="hybridMultilevel"/>
    <w:tmpl w:val="8B9AFB6E"/>
    <w:lvl w:ilvl="0" w:tplc="5698938C">
      <w:start w:val="1"/>
      <w:numFmt w:val="decimal"/>
      <w:suff w:val="space"/>
      <w:lvlText w:val="%1."/>
      <w:lvlJc w:val="left"/>
      <w:pPr>
        <w:ind w:left="-359" w:firstLine="359"/>
      </w:pPr>
      <w:rPr>
        <w:rFonts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256A1B"/>
    <w:multiLevelType w:val="hybridMultilevel"/>
    <w:tmpl w:val="ACB2BF72"/>
    <w:lvl w:ilvl="0" w:tplc="E68C0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55B0C"/>
    <w:multiLevelType w:val="hybridMultilevel"/>
    <w:tmpl w:val="40C4E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C4BCA"/>
    <w:multiLevelType w:val="hybridMultilevel"/>
    <w:tmpl w:val="851046C0"/>
    <w:lvl w:ilvl="0" w:tplc="E6981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3380"/>
    <w:multiLevelType w:val="multilevel"/>
    <w:tmpl w:val="C6F8B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526860"/>
    <w:multiLevelType w:val="hybridMultilevel"/>
    <w:tmpl w:val="3A52AE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24C74"/>
    <w:multiLevelType w:val="hybridMultilevel"/>
    <w:tmpl w:val="A208BD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6224A"/>
    <w:multiLevelType w:val="hybridMultilevel"/>
    <w:tmpl w:val="12B4F29C"/>
    <w:lvl w:ilvl="0" w:tplc="C0285B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05C62"/>
    <w:multiLevelType w:val="hybridMultilevel"/>
    <w:tmpl w:val="5002E638"/>
    <w:lvl w:ilvl="0" w:tplc="AA68F0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2"/>
  </w:num>
  <w:num w:numId="3">
    <w:abstractNumId w:val="19"/>
  </w:num>
  <w:num w:numId="4">
    <w:abstractNumId w:val="30"/>
  </w:num>
  <w:num w:numId="5">
    <w:abstractNumId w:val="29"/>
  </w:num>
  <w:num w:numId="6">
    <w:abstractNumId w:val="23"/>
  </w:num>
  <w:num w:numId="7">
    <w:abstractNumId w:val="21"/>
  </w:num>
  <w:num w:numId="8">
    <w:abstractNumId w:val="16"/>
  </w:num>
  <w:num w:numId="9">
    <w:abstractNumId w:val="37"/>
  </w:num>
  <w:num w:numId="10">
    <w:abstractNumId w:val="10"/>
  </w:num>
  <w:num w:numId="11">
    <w:abstractNumId w:val="27"/>
  </w:num>
  <w:num w:numId="12">
    <w:abstractNumId w:val="14"/>
  </w:num>
  <w:num w:numId="13">
    <w:abstractNumId w:val="7"/>
  </w:num>
  <w:num w:numId="14">
    <w:abstractNumId w:val="8"/>
  </w:num>
  <w:num w:numId="15">
    <w:abstractNumId w:val="35"/>
  </w:num>
  <w:num w:numId="16">
    <w:abstractNumId w:val="20"/>
  </w:num>
  <w:num w:numId="17">
    <w:abstractNumId w:val="18"/>
  </w:num>
  <w:num w:numId="18">
    <w:abstractNumId w:val="12"/>
  </w:num>
  <w:num w:numId="19">
    <w:abstractNumId w:val="34"/>
  </w:num>
  <w:num w:numId="20">
    <w:abstractNumId w:val="31"/>
  </w:num>
  <w:num w:numId="21">
    <w:abstractNumId w:val="9"/>
  </w:num>
  <w:num w:numId="22">
    <w:abstractNumId w:val="5"/>
  </w:num>
  <w:num w:numId="23">
    <w:abstractNumId w:val="6"/>
  </w:num>
  <w:num w:numId="24">
    <w:abstractNumId w:val="24"/>
  </w:num>
  <w:num w:numId="25">
    <w:abstractNumId w:val="38"/>
  </w:num>
  <w:num w:numId="26">
    <w:abstractNumId w:val="39"/>
  </w:num>
  <w:num w:numId="27">
    <w:abstractNumId w:val="33"/>
  </w:num>
  <w:num w:numId="28">
    <w:abstractNumId w:val="17"/>
  </w:num>
  <w:num w:numId="29">
    <w:abstractNumId w:val="43"/>
  </w:num>
  <w:num w:numId="30">
    <w:abstractNumId w:val="11"/>
  </w:num>
  <w:num w:numId="31">
    <w:abstractNumId w:val="3"/>
  </w:num>
  <w:num w:numId="32">
    <w:abstractNumId w:val="36"/>
  </w:num>
  <w:num w:numId="33">
    <w:abstractNumId w:val="28"/>
  </w:num>
  <w:num w:numId="34">
    <w:abstractNumId w:val="15"/>
  </w:num>
  <w:num w:numId="35">
    <w:abstractNumId w:val="0"/>
  </w:num>
  <w:num w:numId="36">
    <w:abstractNumId w:val="2"/>
  </w:num>
  <w:num w:numId="37">
    <w:abstractNumId w:val="32"/>
  </w:num>
  <w:num w:numId="38">
    <w:abstractNumId w:val="41"/>
  </w:num>
  <w:num w:numId="39">
    <w:abstractNumId w:val="40"/>
  </w:num>
  <w:num w:numId="40">
    <w:abstractNumId w:val="1"/>
  </w:num>
  <w:num w:numId="41">
    <w:abstractNumId w:val="25"/>
  </w:num>
  <w:num w:numId="42">
    <w:abstractNumId w:val="26"/>
  </w:num>
  <w:num w:numId="43">
    <w:abstractNumId w:val="4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18"/>
    <w:rsid w:val="000100D2"/>
    <w:rsid w:val="00041564"/>
    <w:rsid w:val="00042FA3"/>
    <w:rsid w:val="000440D0"/>
    <w:rsid w:val="0004563A"/>
    <w:rsid w:val="00055924"/>
    <w:rsid w:val="00073A42"/>
    <w:rsid w:val="00074A21"/>
    <w:rsid w:val="00084186"/>
    <w:rsid w:val="000C1957"/>
    <w:rsid w:val="000E1707"/>
    <w:rsid w:val="0010516A"/>
    <w:rsid w:val="00115EA7"/>
    <w:rsid w:val="00127263"/>
    <w:rsid w:val="00127A5D"/>
    <w:rsid w:val="00130080"/>
    <w:rsid w:val="0016546A"/>
    <w:rsid w:val="00174ADC"/>
    <w:rsid w:val="001D5507"/>
    <w:rsid w:val="001E04A7"/>
    <w:rsid w:val="001E54C3"/>
    <w:rsid w:val="001F2C95"/>
    <w:rsid w:val="00200C96"/>
    <w:rsid w:val="00203198"/>
    <w:rsid w:val="0022277A"/>
    <w:rsid w:val="0023397C"/>
    <w:rsid w:val="00245C18"/>
    <w:rsid w:val="0024621F"/>
    <w:rsid w:val="00254BBB"/>
    <w:rsid w:val="002B235F"/>
    <w:rsid w:val="002C6998"/>
    <w:rsid w:val="002D58DF"/>
    <w:rsid w:val="002E0960"/>
    <w:rsid w:val="00311C2E"/>
    <w:rsid w:val="00342CA4"/>
    <w:rsid w:val="0034745C"/>
    <w:rsid w:val="003872B2"/>
    <w:rsid w:val="003A5B16"/>
    <w:rsid w:val="003A6DA8"/>
    <w:rsid w:val="003F1073"/>
    <w:rsid w:val="0040535F"/>
    <w:rsid w:val="0040623F"/>
    <w:rsid w:val="00437454"/>
    <w:rsid w:val="00444B21"/>
    <w:rsid w:val="00450734"/>
    <w:rsid w:val="00463A90"/>
    <w:rsid w:val="004B0C9C"/>
    <w:rsid w:val="004B10B9"/>
    <w:rsid w:val="004B1889"/>
    <w:rsid w:val="004B2BD0"/>
    <w:rsid w:val="004C01BF"/>
    <w:rsid w:val="004C5660"/>
    <w:rsid w:val="004C6525"/>
    <w:rsid w:val="004E18DC"/>
    <w:rsid w:val="004E655F"/>
    <w:rsid w:val="00503DD2"/>
    <w:rsid w:val="005118F8"/>
    <w:rsid w:val="00520351"/>
    <w:rsid w:val="00546BD8"/>
    <w:rsid w:val="005600C2"/>
    <w:rsid w:val="005620E1"/>
    <w:rsid w:val="005C3E15"/>
    <w:rsid w:val="005C7C82"/>
    <w:rsid w:val="005D1AD9"/>
    <w:rsid w:val="005F7639"/>
    <w:rsid w:val="00612C4A"/>
    <w:rsid w:val="00673554"/>
    <w:rsid w:val="00677605"/>
    <w:rsid w:val="006A3A12"/>
    <w:rsid w:val="006D471A"/>
    <w:rsid w:val="006E02D5"/>
    <w:rsid w:val="006E6754"/>
    <w:rsid w:val="00710A08"/>
    <w:rsid w:val="00713070"/>
    <w:rsid w:val="0072518E"/>
    <w:rsid w:val="0073717B"/>
    <w:rsid w:val="007564A7"/>
    <w:rsid w:val="00784767"/>
    <w:rsid w:val="0079085B"/>
    <w:rsid w:val="007A07B4"/>
    <w:rsid w:val="007A3841"/>
    <w:rsid w:val="007B33E2"/>
    <w:rsid w:val="007C12B4"/>
    <w:rsid w:val="007C22D5"/>
    <w:rsid w:val="007C484B"/>
    <w:rsid w:val="007D6515"/>
    <w:rsid w:val="007E5EA9"/>
    <w:rsid w:val="008000A6"/>
    <w:rsid w:val="00801473"/>
    <w:rsid w:val="008113FB"/>
    <w:rsid w:val="00852CDE"/>
    <w:rsid w:val="00854AA1"/>
    <w:rsid w:val="008602A8"/>
    <w:rsid w:val="00866294"/>
    <w:rsid w:val="008A4C00"/>
    <w:rsid w:val="008A4E88"/>
    <w:rsid w:val="008A6ABE"/>
    <w:rsid w:val="008E0640"/>
    <w:rsid w:val="008F52C6"/>
    <w:rsid w:val="00900129"/>
    <w:rsid w:val="00901E8A"/>
    <w:rsid w:val="00906ED1"/>
    <w:rsid w:val="00911538"/>
    <w:rsid w:val="00953815"/>
    <w:rsid w:val="00954528"/>
    <w:rsid w:val="00960ED8"/>
    <w:rsid w:val="00973175"/>
    <w:rsid w:val="00975A41"/>
    <w:rsid w:val="00984296"/>
    <w:rsid w:val="009A3B0C"/>
    <w:rsid w:val="009A528D"/>
    <w:rsid w:val="009A5675"/>
    <w:rsid w:val="009A76C4"/>
    <w:rsid w:val="009C26C2"/>
    <w:rsid w:val="009C646F"/>
    <w:rsid w:val="009D155A"/>
    <w:rsid w:val="009D725B"/>
    <w:rsid w:val="009E5956"/>
    <w:rsid w:val="009F67BF"/>
    <w:rsid w:val="009F6E0B"/>
    <w:rsid w:val="00A10FB3"/>
    <w:rsid w:val="00A11BD6"/>
    <w:rsid w:val="00A30109"/>
    <w:rsid w:val="00A55652"/>
    <w:rsid w:val="00A65B56"/>
    <w:rsid w:val="00A93FA7"/>
    <w:rsid w:val="00AA1B3A"/>
    <w:rsid w:val="00AB387B"/>
    <w:rsid w:val="00AE2178"/>
    <w:rsid w:val="00AE4116"/>
    <w:rsid w:val="00B17626"/>
    <w:rsid w:val="00B231DB"/>
    <w:rsid w:val="00B42D04"/>
    <w:rsid w:val="00B44D9E"/>
    <w:rsid w:val="00B54289"/>
    <w:rsid w:val="00B6245A"/>
    <w:rsid w:val="00B90FBF"/>
    <w:rsid w:val="00BA1CA5"/>
    <w:rsid w:val="00BA1EFC"/>
    <w:rsid w:val="00BD45C0"/>
    <w:rsid w:val="00BF1422"/>
    <w:rsid w:val="00BF221C"/>
    <w:rsid w:val="00C0394A"/>
    <w:rsid w:val="00C05464"/>
    <w:rsid w:val="00C05EB9"/>
    <w:rsid w:val="00C143F7"/>
    <w:rsid w:val="00C201C9"/>
    <w:rsid w:val="00C26E8F"/>
    <w:rsid w:val="00C51114"/>
    <w:rsid w:val="00C52BEE"/>
    <w:rsid w:val="00C531AB"/>
    <w:rsid w:val="00C72F79"/>
    <w:rsid w:val="00CC1D0D"/>
    <w:rsid w:val="00CC2974"/>
    <w:rsid w:val="00D03D6A"/>
    <w:rsid w:val="00D041D3"/>
    <w:rsid w:val="00D43B5B"/>
    <w:rsid w:val="00D44CAC"/>
    <w:rsid w:val="00D47830"/>
    <w:rsid w:val="00D51EA0"/>
    <w:rsid w:val="00D52E43"/>
    <w:rsid w:val="00D54D83"/>
    <w:rsid w:val="00D6587E"/>
    <w:rsid w:val="00D711EB"/>
    <w:rsid w:val="00D71EDC"/>
    <w:rsid w:val="00D76C1D"/>
    <w:rsid w:val="00D8232F"/>
    <w:rsid w:val="00D911BF"/>
    <w:rsid w:val="00DC61A9"/>
    <w:rsid w:val="00DD0AE7"/>
    <w:rsid w:val="00DD6614"/>
    <w:rsid w:val="00DE00FE"/>
    <w:rsid w:val="00DE7317"/>
    <w:rsid w:val="00DF335A"/>
    <w:rsid w:val="00DF78DE"/>
    <w:rsid w:val="00E018D2"/>
    <w:rsid w:val="00E20115"/>
    <w:rsid w:val="00E27CAB"/>
    <w:rsid w:val="00E328FB"/>
    <w:rsid w:val="00E350B5"/>
    <w:rsid w:val="00E36225"/>
    <w:rsid w:val="00E43B33"/>
    <w:rsid w:val="00E43B5E"/>
    <w:rsid w:val="00E53818"/>
    <w:rsid w:val="00E6128E"/>
    <w:rsid w:val="00E83522"/>
    <w:rsid w:val="00E91D9C"/>
    <w:rsid w:val="00E94BDB"/>
    <w:rsid w:val="00E96653"/>
    <w:rsid w:val="00EA60B1"/>
    <w:rsid w:val="00EC675A"/>
    <w:rsid w:val="00ED4B82"/>
    <w:rsid w:val="00EF0C5C"/>
    <w:rsid w:val="00F10379"/>
    <w:rsid w:val="00F55B44"/>
    <w:rsid w:val="00F6799B"/>
    <w:rsid w:val="00F714EE"/>
    <w:rsid w:val="00F911FD"/>
    <w:rsid w:val="00F92F0B"/>
    <w:rsid w:val="00FA734E"/>
    <w:rsid w:val="00FD1984"/>
    <w:rsid w:val="00FE153F"/>
    <w:rsid w:val="00FE5A87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FA4140B6-5BF1-4CEA-9365-F4CC4C0B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2"/>
        <w:szCs w:val="22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1BF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2B235F"/>
    <w:pPr>
      <w:keepNext/>
      <w:suppressAutoHyphens/>
      <w:spacing w:before="240" w:after="60" w:line="240" w:lineRule="auto"/>
      <w:outlineLvl w:val="0"/>
    </w:pPr>
    <w:rPr>
      <w:rFonts w:eastAsia="Times New Roman" w:cs="Times New Roman"/>
      <w:b/>
      <w:bCs/>
      <w:kern w:val="32"/>
      <w:szCs w:val="32"/>
      <w:lang w:val="es-MX" w:eastAsia="zh-C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4C00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381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818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818"/>
  </w:style>
  <w:style w:type="paragraph" w:styleId="Piedepgina">
    <w:name w:val="footer"/>
    <w:basedOn w:val="Normal"/>
    <w:link w:val="Piedepgina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818"/>
  </w:style>
  <w:style w:type="table" w:styleId="Tablaconcuadrcula">
    <w:name w:val="Table Grid"/>
    <w:basedOn w:val="Tablanormal"/>
    <w:uiPriority w:val="59"/>
    <w:rsid w:val="00D911BF"/>
    <w:rPr>
      <w:rFonts w:eastAsiaTheme="minorHAnsi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D911BF"/>
    <w:pPr>
      <w:ind w:left="720"/>
      <w:contextualSpacing/>
    </w:pPr>
  </w:style>
  <w:style w:type="table" w:styleId="Tablanormal1">
    <w:name w:val="Plain Table 1"/>
    <w:basedOn w:val="Tablanormal"/>
    <w:uiPriority w:val="99"/>
    <w:rsid w:val="00852C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enidodelatabla">
    <w:name w:val="Contenido de la tabla"/>
    <w:basedOn w:val="Normal"/>
    <w:qFormat/>
    <w:rsid w:val="00612C4A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Cita1">
    <w:name w:val="Cita1"/>
    <w:qFormat/>
    <w:rsid w:val="00612C4A"/>
    <w:rPr>
      <w:i/>
      <w:iCs/>
    </w:rPr>
  </w:style>
  <w:style w:type="paragraph" w:customStyle="1" w:styleId="elsevierstylepara">
    <w:name w:val="elsevierstylepara"/>
    <w:basedOn w:val="Normal"/>
    <w:qFormat/>
    <w:rsid w:val="00612C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s-EC" w:bidi="hi-IN"/>
    </w:rPr>
  </w:style>
  <w:style w:type="paragraph" w:customStyle="1" w:styleId="Normal1">
    <w:name w:val="Normal1"/>
    <w:qFormat/>
    <w:rsid w:val="005C7C82"/>
    <w:pPr>
      <w:suppressAutoHyphens/>
    </w:pPr>
    <w:rPr>
      <w:rFonts w:eastAsia="Times New Roman" w:cs="Arial"/>
      <w:color w:val="000000"/>
      <w:lang w:val="es-EC" w:eastAsia="zh-CN"/>
    </w:rPr>
  </w:style>
  <w:style w:type="character" w:styleId="Textoennegrita">
    <w:name w:val="Strong"/>
    <w:uiPriority w:val="22"/>
    <w:qFormat/>
    <w:rsid w:val="005C7C82"/>
    <w:rPr>
      <w:b/>
      <w:bCs/>
    </w:rPr>
  </w:style>
  <w:style w:type="paragraph" w:customStyle="1" w:styleId="Standard">
    <w:name w:val="Standard"/>
    <w:rsid w:val="00D52E43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lang w:val="es-MX" w:eastAsia="en-US"/>
    </w:rPr>
  </w:style>
  <w:style w:type="character" w:styleId="Hipervnculo">
    <w:name w:val="Hyperlink"/>
    <w:uiPriority w:val="99"/>
    <w:unhideWhenUsed/>
    <w:rsid w:val="00E43B3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B235F"/>
    <w:rPr>
      <w:rFonts w:ascii="Arial" w:eastAsia="Times New Roman" w:hAnsi="Arial" w:cs="Times New Roman"/>
      <w:b/>
      <w:bCs/>
      <w:kern w:val="32"/>
      <w:sz w:val="22"/>
      <w:szCs w:val="32"/>
      <w:lang w:val="es-MX" w:eastAsia="zh-CN"/>
    </w:rPr>
  </w:style>
  <w:style w:type="paragraph" w:customStyle="1" w:styleId="Default">
    <w:name w:val="Default"/>
    <w:rsid w:val="003872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EC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A4C00"/>
    <w:rPr>
      <w:rFonts w:ascii="Arial" w:eastAsiaTheme="majorEastAsia" w:hAnsi="Arial" w:cstheme="majorBidi"/>
      <w:sz w:val="22"/>
      <w:szCs w:val="26"/>
      <w:lang w:val="es-EC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973175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97317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73175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B90FBF"/>
  </w:style>
  <w:style w:type="paragraph" w:customStyle="1" w:styleId="TableContents">
    <w:name w:val="Table Contents"/>
    <w:basedOn w:val="Normal"/>
    <w:rsid w:val="00E27CAB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Sinespaciado">
    <w:name w:val="No Spacing"/>
    <w:qFormat/>
    <w:rsid w:val="00E27CAB"/>
    <w:pPr>
      <w:suppressAutoHyphens/>
      <w:textAlignment w:val="baseline"/>
    </w:pPr>
    <w:rPr>
      <w:rFonts w:ascii="Liberation Serif" w:eastAsia="Droid Sans Fallback" w:hAnsi="Liberation Serif" w:cs="FreeSans"/>
      <w:kern w:val="1"/>
      <w:lang w:val="es-EC" w:eastAsia="zh-CN" w:bidi="hi-IN"/>
    </w:rPr>
  </w:style>
  <w:style w:type="paragraph" w:styleId="Textoindependiente">
    <w:name w:val="Body Text"/>
    <w:basedOn w:val="Normal"/>
    <w:link w:val="TextoindependienteCar"/>
    <w:rsid w:val="002B23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MX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2B235F"/>
    <w:rPr>
      <w:rFonts w:ascii="Times New Roman" w:eastAsia="Times New Roman" w:hAnsi="Times New Roman" w:cs="Times New Roman"/>
      <w:lang w:val="es-MX" w:eastAsia="zh-CN"/>
    </w:rPr>
  </w:style>
  <w:style w:type="paragraph" w:customStyle="1" w:styleId="TableParagraph">
    <w:name w:val="Table Paragraph"/>
    <w:basedOn w:val="Normal"/>
    <w:uiPriority w:val="1"/>
    <w:qFormat/>
    <w:rsid w:val="00D711EB"/>
    <w:pPr>
      <w:widowControl w:val="0"/>
      <w:autoSpaceDE w:val="0"/>
      <w:autoSpaceDN w:val="0"/>
      <w:spacing w:after="0" w:line="240" w:lineRule="auto"/>
    </w:pPr>
    <w:rPr>
      <w:rFonts w:eastAsia="Arial" w:cs="Arial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Min13</b:Tag>
    <b:SourceType>Misc</b:SourceType>
    <b:Guid>{24F0AB25-7AEB-4B40-84C1-351B24F40EA2}</b:Guid>
    <b:Author>
      <b:Author>
        <b:Corporate>Ministerio de Salud Pública</b:Corporate>
      </b:Author>
    </b:Author>
    <b:Title>Guía para el autolevantamiento de procesos</b:Title>
    <b:Year>2013</b:Year>
    <b:Month>julio</b:Month>
    <b:City>Quito</b:City>
    <b:RefOrder>1</b:RefOrder>
  </b:Source>
  <b:Source>
    <b:Tag>Ins22</b:Tag>
    <b:SourceType>Misc</b:SourceType>
    <b:Guid>{497465C1-8370-47E2-8ADC-1EABB667A04B}</b:Guid>
    <b:Title>Instructivo para la elaboración de fichas metodológicas de indicadores </b:Title>
    <b:Year>2014</b:Year>
    <b:Author>
      <b:Author>
        <b:Corporate>Instituto Nacional de Estadísticas y Censos</b:Corporate>
      </b:Author>
    </b:Author>
    <b:Month>octubre</b:Month>
    <b:URL>https://www.ecuadorencifras.gob.ec/documentos/web-inec/Normativas%20Estadisticas/Estandares/instructivo_elaboraci%F3n_de_ficha_de_indicadores.pdf</b:URL>
    <b:City>Quito</b:City>
    <b:RefOrder>2</b:RefOrder>
  </b:Source>
  <b:Source>
    <b:Tag>Min19</b:Tag>
    <b:SourceType>Misc</b:SourceType>
    <b:Guid>{691AA34B-C49B-4899-9A36-C0C16EDD6E6F}</b:Guid>
    <b:Author>
      <b:Author>
        <b:Corporate>Ministerio de Salud Pública</b:Corporate>
      </b:Author>
    </b:Author>
    <b:Title>Metodología para la implementación de documentos normativos de salud</b:Title>
    <b:Year>2019</b:Year>
    <b:Month>mayo</b:Month>
    <b:City>Quito</b:City>
    <b:RefOrder>3</b:RefOrder>
  </b:Source>
</b:Sources>
</file>

<file path=customXml/itemProps1.xml><?xml version="1.0" encoding="utf-8"?>
<ds:datastoreItem xmlns:ds="http://schemas.openxmlformats.org/officeDocument/2006/customXml" ds:itemID="{89E27FF1-1055-4882-B303-EF435527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DIRCOM PERSONAL</dc:creator>
  <cp:keywords/>
  <dc:description/>
  <cp:lastModifiedBy>Wellington Coro</cp:lastModifiedBy>
  <cp:revision>22</cp:revision>
  <cp:lastPrinted>2022-01-13T17:07:00Z</cp:lastPrinted>
  <dcterms:created xsi:type="dcterms:W3CDTF">2022-01-13T16:39:00Z</dcterms:created>
  <dcterms:modified xsi:type="dcterms:W3CDTF">2023-02-01T16:14:00Z</dcterms:modified>
</cp:coreProperties>
</file>